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EEAC" w14:textId="77777777" w:rsidR="00895D3E" w:rsidRDefault="00895D3E">
      <w:pPr>
        <w:rPr>
          <w:rFonts w:ascii="Book Antiqua" w:hAnsi="Book Antiqua"/>
          <w:sz w:val="20"/>
          <w:szCs w:val="20"/>
        </w:rPr>
      </w:pPr>
    </w:p>
    <w:p w14:paraId="7917F44E" w14:textId="77777777" w:rsidR="00895D3E" w:rsidRPr="00895D3E" w:rsidRDefault="00895D3E">
      <w:pPr>
        <w:rPr>
          <w:b/>
          <w:sz w:val="28"/>
          <w:szCs w:val="28"/>
        </w:rPr>
      </w:pPr>
      <w:r w:rsidRPr="00895D3E">
        <w:rPr>
          <w:b/>
          <w:sz w:val="28"/>
          <w:szCs w:val="28"/>
        </w:rPr>
        <w:t>The Process</w:t>
      </w:r>
    </w:p>
    <w:p w14:paraId="27043A8A" w14:textId="77777777" w:rsidR="00895D3E" w:rsidRPr="00895D3E" w:rsidRDefault="00895D3E">
      <w:pPr>
        <w:rPr>
          <w:sz w:val="24"/>
          <w:szCs w:val="24"/>
        </w:rPr>
      </w:pPr>
    </w:p>
    <w:p w14:paraId="684690AE" w14:textId="77777777" w:rsidR="00DF6D92" w:rsidRPr="00895D3E" w:rsidRDefault="00DF6D92">
      <w:pPr>
        <w:rPr>
          <w:sz w:val="24"/>
          <w:szCs w:val="24"/>
        </w:rPr>
      </w:pPr>
      <w:r w:rsidRPr="00895D3E">
        <w:rPr>
          <w:sz w:val="24"/>
          <w:szCs w:val="24"/>
        </w:rPr>
        <w:t>The P</w:t>
      </w:r>
      <w:r w:rsidR="007639AD" w:rsidRPr="00895D3E">
        <w:rPr>
          <w:sz w:val="24"/>
          <w:szCs w:val="24"/>
        </w:rPr>
        <w:t xml:space="preserve">eer </w:t>
      </w:r>
      <w:r w:rsidRPr="00895D3E">
        <w:rPr>
          <w:sz w:val="24"/>
          <w:szCs w:val="24"/>
        </w:rPr>
        <w:t>E</w:t>
      </w:r>
      <w:r w:rsidR="007639AD" w:rsidRPr="00895D3E">
        <w:rPr>
          <w:sz w:val="24"/>
          <w:szCs w:val="24"/>
        </w:rPr>
        <w:t>valuation</w:t>
      </w:r>
      <w:r w:rsidRPr="00895D3E">
        <w:rPr>
          <w:sz w:val="24"/>
          <w:szCs w:val="24"/>
        </w:rPr>
        <w:t xml:space="preserve"> P</w:t>
      </w:r>
      <w:r w:rsidR="007639AD" w:rsidRPr="00895D3E">
        <w:rPr>
          <w:sz w:val="24"/>
          <w:szCs w:val="24"/>
        </w:rPr>
        <w:t xml:space="preserve">rocess provides faculty members </w:t>
      </w:r>
      <w:r w:rsidR="009841B9" w:rsidRPr="00895D3E">
        <w:rPr>
          <w:sz w:val="24"/>
          <w:szCs w:val="24"/>
        </w:rPr>
        <w:t>with an</w:t>
      </w:r>
      <w:r w:rsidR="007639AD" w:rsidRPr="00895D3E">
        <w:rPr>
          <w:sz w:val="24"/>
          <w:szCs w:val="24"/>
        </w:rPr>
        <w:t xml:space="preserve"> opportunity for an open </w:t>
      </w:r>
      <w:r w:rsidR="009841B9" w:rsidRPr="00895D3E">
        <w:rPr>
          <w:sz w:val="24"/>
          <w:szCs w:val="24"/>
        </w:rPr>
        <w:t xml:space="preserve">exchange of </w:t>
      </w:r>
      <w:r w:rsidR="007639AD" w:rsidRPr="00895D3E">
        <w:rPr>
          <w:sz w:val="24"/>
          <w:szCs w:val="24"/>
        </w:rPr>
        <w:t xml:space="preserve">and critical inquiry into </w:t>
      </w:r>
      <w:r w:rsidR="00E51366" w:rsidRPr="00895D3E">
        <w:rPr>
          <w:sz w:val="24"/>
          <w:szCs w:val="24"/>
        </w:rPr>
        <w:t>pedagogy</w:t>
      </w:r>
      <w:r w:rsidRPr="00895D3E">
        <w:rPr>
          <w:sz w:val="24"/>
          <w:szCs w:val="24"/>
        </w:rPr>
        <w:t xml:space="preserve"> and</w:t>
      </w:r>
      <w:r w:rsidR="007639AD" w:rsidRPr="00895D3E">
        <w:rPr>
          <w:sz w:val="24"/>
          <w:szCs w:val="24"/>
        </w:rPr>
        <w:t xml:space="preserve"> is intended to strengthen and reinforce </w:t>
      </w:r>
      <w:r w:rsidR="00EF756C" w:rsidRPr="00895D3E">
        <w:rPr>
          <w:sz w:val="24"/>
          <w:szCs w:val="24"/>
        </w:rPr>
        <w:t>sound</w:t>
      </w:r>
      <w:r w:rsidR="009841B9" w:rsidRPr="00895D3E">
        <w:rPr>
          <w:sz w:val="24"/>
          <w:szCs w:val="24"/>
        </w:rPr>
        <w:t xml:space="preserve"> </w:t>
      </w:r>
      <w:r w:rsidR="00E51366" w:rsidRPr="00895D3E">
        <w:rPr>
          <w:sz w:val="24"/>
          <w:szCs w:val="24"/>
        </w:rPr>
        <w:t>teaching practice</w:t>
      </w:r>
      <w:r w:rsidR="007639AD" w:rsidRPr="00895D3E">
        <w:rPr>
          <w:sz w:val="24"/>
          <w:szCs w:val="24"/>
        </w:rPr>
        <w:t xml:space="preserve">.  </w:t>
      </w:r>
      <w:r w:rsidRPr="00895D3E">
        <w:rPr>
          <w:sz w:val="24"/>
          <w:szCs w:val="24"/>
        </w:rPr>
        <w:t xml:space="preserve"> In other words, P</w:t>
      </w:r>
      <w:r w:rsidR="007639AD" w:rsidRPr="00895D3E">
        <w:rPr>
          <w:sz w:val="24"/>
          <w:szCs w:val="24"/>
        </w:rPr>
        <w:t xml:space="preserve">eer </w:t>
      </w:r>
      <w:r w:rsidRPr="00895D3E">
        <w:rPr>
          <w:sz w:val="24"/>
          <w:szCs w:val="24"/>
        </w:rPr>
        <w:t>E</w:t>
      </w:r>
      <w:r w:rsidR="007639AD" w:rsidRPr="00895D3E">
        <w:rPr>
          <w:sz w:val="24"/>
          <w:szCs w:val="24"/>
        </w:rPr>
        <w:t>val</w:t>
      </w:r>
      <w:r w:rsidRPr="00895D3E">
        <w:rPr>
          <w:sz w:val="24"/>
          <w:szCs w:val="24"/>
        </w:rPr>
        <w:t>uation</w:t>
      </w:r>
      <w:r w:rsidR="007639AD" w:rsidRPr="00895D3E">
        <w:rPr>
          <w:sz w:val="24"/>
          <w:szCs w:val="24"/>
        </w:rPr>
        <w:t xml:space="preserve"> should avoid simple summative language and promote excellent teachin</w:t>
      </w:r>
      <w:r w:rsidRPr="00895D3E">
        <w:rPr>
          <w:sz w:val="24"/>
          <w:szCs w:val="24"/>
        </w:rPr>
        <w:t>g</w:t>
      </w:r>
      <w:r w:rsidR="004B58DC" w:rsidRPr="00895D3E">
        <w:rPr>
          <w:sz w:val="24"/>
          <w:szCs w:val="24"/>
        </w:rPr>
        <w:t xml:space="preserve"> through conversation between colleagues</w:t>
      </w:r>
      <w:r w:rsidRPr="00895D3E">
        <w:rPr>
          <w:sz w:val="24"/>
          <w:szCs w:val="24"/>
        </w:rPr>
        <w:t xml:space="preserve">.   </w:t>
      </w:r>
    </w:p>
    <w:p w14:paraId="7629472A" w14:textId="77777777" w:rsidR="0023716A" w:rsidRDefault="004B58DC">
      <w:pPr>
        <w:rPr>
          <w:sz w:val="24"/>
          <w:szCs w:val="24"/>
        </w:rPr>
      </w:pPr>
      <w:r w:rsidRPr="00895D3E">
        <w:rPr>
          <w:sz w:val="24"/>
          <w:szCs w:val="24"/>
        </w:rPr>
        <w:t xml:space="preserve">The department chair will </w:t>
      </w:r>
      <w:r w:rsidR="001D46F0" w:rsidRPr="00895D3E">
        <w:rPr>
          <w:sz w:val="24"/>
          <w:szCs w:val="24"/>
        </w:rPr>
        <w:t xml:space="preserve">start the </w:t>
      </w:r>
      <w:r w:rsidR="00BF291C" w:rsidRPr="00895D3E">
        <w:rPr>
          <w:sz w:val="24"/>
          <w:szCs w:val="24"/>
        </w:rPr>
        <w:t xml:space="preserve">Peer Evaluation </w:t>
      </w:r>
      <w:r w:rsidR="001D46F0" w:rsidRPr="00895D3E">
        <w:rPr>
          <w:sz w:val="24"/>
          <w:szCs w:val="24"/>
        </w:rPr>
        <w:t xml:space="preserve">process by </w:t>
      </w:r>
      <w:r w:rsidRPr="00895D3E">
        <w:rPr>
          <w:sz w:val="24"/>
          <w:szCs w:val="24"/>
        </w:rPr>
        <w:t>discuss</w:t>
      </w:r>
      <w:r w:rsidR="001D46F0" w:rsidRPr="00895D3E">
        <w:rPr>
          <w:sz w:val="24"/>
          <w:szCs w:val="24"/>
        </w:rPr>
        <w:t>ing</w:t>
      </w:r>
      <w:r w:rsidRPr="00895D3E">
        <w:rPr>
          <w:sz w:val="24"/>
          <w:szCs w:val="24"/>
        </w:rPr>
        <w:t xml:space="preserve"> </w:t>
      </w:r>
      <w:r w:rsidR="00E00BC5" w:rsidRPr="00895D3E">
        <w:rPr>
          <w:sz w:val="24"/>
          <w:szCs w:val="24"/>
        </w:rPr>
        <w:t xml:space="preserve">with the instructor </w:t>
      </w:r>
      <w:r w:rsidR="001D46F0" w:rsidRPr="00895D3E">
        <w:rPr>
          <w:sz w:val="24"/>
          <w:szCs w:val="24"/>
        </w:rPr>
        <w:t xml:space="preserve">being evaluated </w:t>
      </w:r>
      <w:r w:rsidR="00BF291C" w:rsidRPr="00895D3E">
        <w:rPr>
          <w:sz w:val="24"/>
          <w:szCs w:val="24"/>
        </w:rPr>
        <w:t>(heretofore known as the I</w:t>
      </w:r>
      <w:r w:rsidR="00854A06" w:rsidRPr="00895D3E">
        <w:rPr>
          <w:sz w:val="24"/>
          <w:szCs w:val="24"/>
        </w:rPr>
        <w:t xml:space="preserve">nstructor) </w:t>
      </w:r>
      <w:r w:rsidR="001D46F0" w:rsidRPr="00895D3E">
        <w:rPr>
          <w:sz w:val="24"/>
          <w:szCs w:val="24"/>
        </w:rPr>
        <w:t>the purpose for t</w:t>
      </w:r>
      <w:r w:rsidR="00E00BC5" w:rsidRPr="00895D3E">
        <w:rPr>
          <w:sz w:val="24"/>
          <w:szCs w:val="24"/>
        </w:rPr>
        <w:t xml:space="preserve">he evaluation and will </w:t>
      </w:r>
      <w:r w:rsidR="00203266" w:rsidRPr="00895D3E">
        <w:rPr>
          <w:sz w:val="24"/>
          <w:szCs w:val="24"/>
        </w:rPr>
        <w:t xml:space="preserve">identify </w:t>
      </w:r>
      <w:r w:rsidR="003C2F75" w:rsidRPr="00895D3E">
        <w:rPr>
          <w:sz w:val="24"/>
          <w:szCs w:val="24"/>
        </w:rPr>
        <w:t>one or more</w:t>
      </w:r>
      <w:r w:rsidR="00A9716D" w:rsidRPr="00895D3E">
        <w:rPr>
          <w:sz w:val="24"/>
          <w:szCs w:val="24"/>
        </w:rPr>
        <w:t xml:space="preserve">, </w:t>
      </w:r>
      <w:r w:rsidR="00E00BC5" w:rsidRPr="00895D3E">
        <w:rPr>
          <w:sz w:val="24"/>
          <w:szCs w:val="24"/>
          <w:u w:val="single"/>
        </w:rPr>
        <w:t>mutually agreed upon</w:t>
      </w:r>
      <w:r w:rsidR="00E00BC5" w:rsidRPr="00026D7E">
        <w:rPr>
          <w:sz w:val="24"/>
          <w:szCs w:val="24"/>
        </w:rPr>
        <w:t xml:space="preserve"> </w:t>
      </w:r>
      <w:r w:rsidR="00E00BC5" w:rsidRPr="00895D3E">
        <w:rPr>
          <w:sz w:val="24"/>
          <w:szCs w:val="24"/>
        </w:rPr>
        <w:t>peer evaluator</w:t>
      </w:r>
      <w:r w:rsidR="00A9716D" w:rsidRPr="00895D3E">
        <w:rPr>
          <w:sz w:val="24"/>
          <w:szCs w:val="24"/>
        </w:rPr>
        <w:t>(</w:t>
      </w:r>
      <w:r w:rsidR="003C2F75" w:rsidRPr="00895D3E">
        <w:rPr>
          <w:sz w:val="24"/>
          <w:szCs w:val="24"/>
        </w:rPr>
        <w:t>s</w:t>
      </w:r>
      <w:r w:rsidR="00A9716D" w:rsidRPr="00895D3E">
        <w:rPr>
          <w:sz w:val="24"/>
          <w:szCs w:val="24"/>
        </w:rPr>
        <w:t>)</w:t>
      </w:r>
      <w:r w:rsidR="00E00BC5" w:rsidRPr="00895D3E">
        <w:rPr>
          <w:sz w:val="24"/>
          <w:szCs w:val="24"/>
        </w:rPr>
        <w:t xml:space="preserve">. </w:t>
      </w:r>
      <w:r w:rsidR="001D46F0" w:rsidRPr="00895D3E">
        <w:rPr>
          <w:sz w:val="24"/>
          <w:szCs w:val="24"/>
        </w:rPr>
        <w:t xml:space="preserve">  </w:t>
      </w:r>
    </w:p>
    <w:p w14:paraId="289BFBF0" w14:textId="77777777" w:rsidR="0023716A" w:rsidRDefault="000B3A07">
      <w:pPr>
        <w:rPr>
          <w:sz w:val="24"/>
          <w:szCs w:val="24"/>
        </w:rPr>
      </w:pPr>
      <w:r w:rsidRPr="00895D3E">
        <w:rPr>
          <w:sz w:val="24"/>
          <w:szCs w:val="24"/>
        </w:rPr>
        <w:t>The Instructor will provide the peer evaluator</w:t>
      </w:r>
      <w:r w:rsidR="00A9716D" w:rsidRPr="00895D3E">
        <w:rPr>
          <w:sz w:val="24"/>
          <w:szCs w:val="24"/>
        </w:rPr>
        <w:t>(s)</w:t>
      </w:r>
      <w:r w:rsidRPr="00895D3E">
        <w:rPr>
          <w:sz w:val="24"/>
          <w:szCs w:val="24"/>
        </w:rPr>
        <w:t xml:space="preserve"> with all of the documentation necessary at least one week prior to complete the Peer Evaluation Process, including syllabi from each course prep and examples of student work. </w:t>
      </w:r>
    </w:p>
    <w:p w14:paraId="031CEC66" w14:textId="42C6DDBE" w:rsidR="001655BA" w:rsidRDefault="000B3A07">
      <w:pPr>
        <w:rPr>
          <w:rFonts w:ascii="Book Antiqua" w:hAnsi="Book Antiqua"/>
          <w:sz w:val="20"/>
          <w:szCs w:val="20"/>
        </w:rPr>
      </w:pPr>
      <w:r w:rsidRPr="00895D3E">
        <w:rPr>
          <w:sz w:val="24"/>
          <w:szCs w:val="24"/>
        </w:rPr>
        <w:t>After the evaluator</w:t>
      </w:r>
      <w:r w:rsidR="000E4895">
        <w:rPr>
          <w:sz w:val="24"/>
          <w:szCs w:val="24"/>
        </w:rPr>
        <w:t>(s)</w:t>
      </w:r>
      <w:r w:rsidRPr="00895D3E">
        <w:rPr>
          <w:sz w:val="24"/>
          <w:szCs w:val="24"/>
        </w:rPr>
        <w:t xml:space="preserve"> and Instructor have met, the evaluator</w:t>
      </w:r>
      <w:r w:rsidR="000E4895">
        <w:rPr>
          <w:sz w:val="24"/>
          <w:szCs w:val="24"/>
        </w:rPr>
        <w:t>(s)</w:t>
      </w:r>
      <w:r w:rsidRPr="00895D3E">
        <w:rPr>
          <w:sz w:val="24"/>
          <w:szCs w:val="24"/>
        </w:rPr>
        <w:t xml:space="preserve"> will submit </w:t>
      </w:r>
      <w:r w:rsidR="0023716A">
        <w:rPr>
          <w:sz w:val="24"/>
          <w:szCs w:val="24"/>
        </w:rPr>
        <w:t xml:space="preserve">the evaluation document along with </w:t>
      </w:r>
      <w:r w:rsidRPr="00895D3E">
        <w:rPr>
          <w:sz w:val="24"/>
          <w:szCs w:val="24"/>
        </w:rPr>
        <w:t xml:space="preserve">a </w:t>
      </w:r>
      <w:r w:rsidR="0023716A">
        <w:rPr>
          <w:sz w:val="24"/>
          <w:szCs w:val="24"/>
        </w:rPr>
        <w:t xml:space="preserve">brief </w:t>
      </w:r>
      <w:r w:rsidRPr="00895D3E">
        <w:rPr>
          <w:sz w:val="24"/>
          <w:szCs w:val="24"/>
        </w:rPr>
        <w:t xml:space="preserve">narrative </w:t>
      </w:r>
      <w:r w:rsidR="0023716A">
        <w:rPr>
          <w:sz w:val="24"/>
          <w:szCs w:val="24"/>
        </w:rPr>
        <w:t xml:space="preserve">summary </w:t>
      </w:r>
      <w:r w:rsidRPr="00895D3E">
        <w:rPr>
          <w:sz w:val="24"/>
          <w:szCs w:val="24"/>
        </w:rPr>
        <w:t>to the chair that describes the Instructor’s syllabus, assessment of student learning and overall teaching effectiveness.</w:t>
      </w:r>
      <w:r w:rsidR="001D46F0" w:rsidRPr="00895D3E">
        <w:rPr>
          <w:i/>
          <w:sz w:val="24"/>
          <w:szCs w:val="24"/>
        </w:rPr>
        <w:t xml:space="preserve"> </w:t>
      </w:r>
      <w:r w:rsidR="00E00BC5" w:rsidRPr="00895D3E">
        <w:rPr>
          <w:sz w:val="24"/>
          <w:szCs w:val="24"/>
        </w:rPr>
        <w:t>This</w:t>
      </w:r>
      <w:r w:rsidR="00BF291C" w:rsidRPr="00895D3E">
        <w:rPr>
          <w:sz w:val="24"/>
          <w:szCs w:val="24"/>
        </w:rPr>
        <w:t xml:space="preserve"> narrative will be shared with the </w:t>
      </w:r>
      <w:r w:rsidR="00854A06" w:rsidRPr="00895D3E">
        <w:rPr>
          <w:sz w:val="24"/>
          <w:szCs w:val="24"/>
        </w:rPr>
        <w:t>I</w:t>
      </w:r>
      <w:r w:rsidR="00BF291C" w:rsidRPr="00895D3E">
        <w:rPr>
          <w:sz w:val="24"/>
          <w:szCs w:val="24"/>
        </w:rPr>
        <w:t xml:space="preserve">nstructor.  </w:t>
      </w:r>
    </w:p>
    <w:p w14:paraId="07A5C01A" w14:textId="77777777" w:rsidR="001655BA" w:rsidRDefault="001655BA">
      <w:pPr>
        <w:rPr>
          <w:rFonts w:ascii="Book Antiqua" w:hAnsi="Book Antiqua"/>
          <w:sz w:val="20"/>
          <w:szCs w:val="20"/>
        </w:rPr>
      </w:pPr>
      <w:r>
        <w:rPr>
          <w:rFonts w:ascii="Book Antiqua" w:hAnsi="Book Antiqua"/>
          <w:sz w:val="20"/>
          <w:szCs w:val="20"/>
        </w:rPr>
        <w:br w:type="page"/>
      </w:r>
    </w:p>
    <w:p w14:paraId="7CC75E04" w14:textId="2006F37C" w:rsidR="001655BA" w:rsidRPr="001655BA" w:rsidRDefault="001655BA" w:rsidP="001655BA">
      <w:pPr>
        <w:rPr>
          <w:rFonts w:cs="Arial"/>
          <w:b/>
          <w:sz w:val="24"/>
          <w:szCs w:val="24"/>
        </w:rPr>
      </w:pPr>
      <w:r w:rsidRPr="001655BA">
        <w:rPr>
          <w:rFonts w:cs="Arial"/>
          <w:b/>
          <w:sz w:val="24"/>
          <w:szCs w:val="24"/>
        </w:rPr>
        <w:lastRenderedPageBreak/>
        <w:t xml:space="preserve">Instructor’s Name: </w:t>
      </w:r>
      <w:r w:rsidR="00EB09E2">
        <w:rPr>
          <w:rFonts w:cs="Arial"/>
          <w:b/>
          <w:sz w:val="24"/>
          <w:szCs w:val="24"/>
        </w:rPr>
        <w:tab/>
      </w:r>
      <w:r w:rsidR="00EB09E2">
        <w:rPr>
          <w:rFonts w:cs="Arial"/>
          <w:b/>
          <w:sz w:val="24"/>
          <w:szCs w:val="24"/>
        </w:rPr>
        <w:tab/>
      </w:r>
      <w:r w:rsidR="00EB09E2">
        <w:rPr>
          <w:rFonts w:cs="Arial"/>
          <w:b/>
          <w:sz w:val="24"/>
          <w:szCs w:val="24"/>
        </w:rPr>
        <w:tab/>
      </w:r>
      <w:r w:rsidR="00EB09E2">
        <w:rPr>
          <w:rFonts w:cs="Arial"/>
          <w:b/>
          <w:sz w:val="24"/>
          <w:szCs w:val="24"/>
        </w:rPr>
        <w:tab/>
      </w:r>
      <w:r w:rsidR="00EB09E2">
        <w:rPr>
          <w:rFonts w:cs="Arial"/>
          <w:b/>
          <w:sz w:val="24"/>
          <w:szCs w:val="24"/>
        </w:rPr>
        <w:tab/>
      </w:r>
      <w:r w:rsidR="00EB09E2">
        <w:rPr>
          <w:rFonts w:cs="Arial"/>
          <w:b/>
          <w:sz w:val="24"/>
          <w:szCs w:val="24"/>
        </w:rPr>
        <w:tab/>
      </w:r>
      <w:r w:rsidR="00EB09E2">
        <w:rPr>
          <w:rFonts w:cs="Arial"/>
          <w:b/>
          <w:sz w:val="24"/>
          <w:szCs w:val="24"/>
        </w:rPr>
        <w:tab/>
      </w:r>
      <w:r w:rsidR="00EB09E2">
        <w:rPr>
          <w:rFonts w:cs="Arial"/>
          <w:b/>
          <w:sz w:val="24"/>
          <w:szCs w:val="24"/>
        </w:rPr>
        <w:tab/>
      </w:r>
      <w:r w:rsidR="00EB09E2">
        <w:rPr>
          <w:rFonts w:cs="Arial"/>
          <w:b/>
          <w:sz w:val="24"/>
          <w:szCs w:val="24"/>
        </w:rPr>
        <w:tab/>
      </w:r>
      <w:r w:rsidR="00EB09E2">
        <w:rPr>
          <w:rFonts w:cs="Arial"/>
          <w:b/>
          <w:sz w:val="24"/>
          <w:szCs w:val="24"/>
        </w:rPr>
        <w:tab/>
      </w:r>
      <w:r w:rsidRPr="001655BA">
        <w:rPr>
          <w:rFonts w:cs="Arial"/>
          <w:b/>
          <w:sz w:val="24"/>
          <w:szCs w:val="24"/>
        </w:rPr>
        <w:t xml:space="preserve">Date: </w:t>
      </w:r>
    </w:p>
    <w:p w14:paraId="076EB59C" w14:textId="45B7A7A6" w:rsidR="001655BA" w:rsidRPr="001655BA" w:rsidRDefault="001655BA" w:rsidP="001655BA">
      <w:pPr>
        <w:rPr>
          <w:rFonts w:cs="Arial"/>
          <w:b/>
          <w:sz w:val="24"/>
          <w:szCs w:val="24"/>
        </w:rPr>
      </w:pPr>
      <w:r w:rsidRPr="001655BA">
        <w:rPr>
          <w:rFonts w:cs="Arial"/>
          <w:b/>
          <w:sz w:val="24"/>
          <w:szCs w:val="24"/>
        </w:rPr>
        <w:t>Course Title</w:t>
      </w:r>
      <w:r w:rsidR="00B353D4">
        <w:rPr>
          <w:rFonts w:cs="Arial"/>
          <w:b/>
          <w:sz w:val="24"/>
          <w:szCs w:val="24"/>
        </w:rPr>
        <w:t>(</w:t>
      </w:r>
      <w:r w:rsidRPr="001655BA">
        <w:rPr>
          <w:rFonts w:cs="Arial"/>
          <w:b/>
          <w:sz w:val="24"/>
          <w:szCs w:val="24"/>
        </w:rPr>
        <w:t>s</w:t>
      </w:r>
      <w:r w:rsidR="00B353D4">
        <w:rPr>
          <w:rFonts w:cs="Arial"/>
          <w:b/>
          <w:sz w:val="24"/>
          <w:szCs w:val="24"/>
        </w:rPr>
        <w:t>)</w:t>
      </w:r>
      <w:r w:rsidRPr="001655BA">
        <w:rPr>
          <w:rFonts w:cs="Arial"/>
          <w:b/>
          <w:sz w:val="24"/>
          <w:szCs w:val="24"/>
        </w:rPr>
        <w:t xml:space="preserve">:  </w:t>
      </w:r>
    </w:p>
    <w:p w14:paraId="3D39D719" w14:textId="77777777" w:rsidR="00F75C4E" w:rsidRDefault="001655BA">
      <w:pPr>
        <w:rPr>
          <w:rFonts w:ascii="Book Antiqua" w:hAnsi="Book Antiqua"/>
          <w:b/>
          <w:sz w:val="20"/>
          <w:szCs w:val="20"/>
        </w:rPr>
      </w:pPr>
      <w:r w:rsidRPr="001655BA">
        <w:rPr>
          <w:rFonts w:cs="Arial"/>
          <w:b/>
          <w:sz w:val="24"/>
          <w:szCs w:val="24"/>
          <w:u w:val="single"/>
        </w:rPr>
        <w:t>Part 1:</w:t>
      </w:r>
      <w:r w:rsidR="00895D3E">
        <w:rPr>
          <w:rFonts w:cs="Arial"/>
          <w:b/>
          <w:sz w:val="24"/>
          <w:szCs w:val="24"/>
          <w:u w:val="single"/>
        </w:rPr>
        <w:t xml:space="preserve">  The Syllabus</w:t>
      </w:r>
    </w:p>
    <w:tbl>
      <w:tblPr>
        <w:tblStyle w:val="TableGrid"/>
        <w:tblW w:w="5000" w:type="pct"/>
        <w:tblLook w:val="04A0" w:firstRow="1" w:lastRow="0" w:firstColumn="1" w:lastColumn="0" w:noHBand="0" w:noVBand="1"/>
      </w:tblPr>
      <w:tblGrid>
        <w:gridCol w:w="6674"/>
        <w:gridCol w:w="1354"/>
        <w:gridCol w:w="898"/>
        <w:gridCol w:w="898"/>
        <w:gridCol w:w="966"/>
      </w:tblGrid>
      <w:tr w:rsidR="00B353D4" w14:paraId="0B204331" w14:textId="77777777" w:rsidTr="00895D3E">
        <w:tc>
          <w:tcPr>
            <w:tcW w:w="3317" w:type="pct"/>
            <w:shd w:val="clear" w:color="auto" w:fill="D9D9D9" w:themeFill="background1" w:themeFillShade="D9"/>
          </w:tcPr>
          <w:p w14:paraId="6EFDA11D" w14:textId="77777777" w:rsidR="00B353D4" w:rsidRPr="00A55F82" w:rsidRDefault="00B353D4" w:rsidP="00B353D4">
            <w:pPr>
              <w:rPr>
                <w:b/>
                <w:sz w:val="20"/>
                <w:szCs w:val="20"/>
              </w:rPr>
            </w:pPr>
            <w:r w:rsidRPr="00A55F82">
              <w:rPr>
                <w:b/>
                <w:sz w:val="20"/>
                <w:szCs w:val="20"/>
              </w:rPr>
              <w:t xml:space="preserve">Evaluation of the Syllabus </w:t>
            </w:r>
            <w:r>
              <w:rPr>
                <w:b/>
                <w:sz w:val="20"/>
                <w:szCs w:val="20"/>
              </w:rPr>
              <w:br/>
            </w:r>
            <w:r w:rsidRPr="00A55F82">
              <w:rPr>
                <w:b/>
                <w:sz w:val="20"/>
                <w:szCs w:val="20"/>
              </w:rPr>
              <w:t>(Has the instructor included the Recommended Elements of a Syllabus?)</w:t>
            </w:r>
          </w:p>
          <w:p w14:paraId="131AB6DF" w14:textId="77777777" w:rsidR="00B353D4" w:rsidRPr="00A55F82" w:rsidRDefault="00B353D4" w:rsidP="00B353D4">
            <w:pPr>
              <w:rPr>
                <w:b/>
                <w:sz w:val="20"/>
                <w:szCs w:val="20"/>
              </w:rPr>
            </w:pPr>
          </w:p>
        </w:tc>
        <w:tc>
          <w:tcPr>
            <w:tcW w:w="491" w:type="pct"/>
            <w:shd w:val="clear" w:color="auto" w:fill="D9D9D9" w:themeFill="background1" w:themeFillShade="D9"/>
          </w:tcPr>
          <w:p w14:paraId="02E63AB1" w14:textId="77777777" w:rsidR="00B353D4" w:rsidRPr="00A55F82" w:rsidRDefault="00B353D4" w:rsidP="00B353D4">
            <w:pPr>
              <w:jc w:val="center"/>
              <w:rPr>
                <w:b/>
                <w:sz w:val="20"/>
                <w:szCs w:val="20"/>
              </w:rPr>
            </w:pPr>
            <w:r w:rsidRPr="00A55F82">
              <w:rPr>
                <w:b/>
                <w:sz w:val="20"/>
                <w:szCs w:val="20"/>
              </w:rPr>
              <w:t>Needs Improvement</w:t>
            </w:r>
          </w:p>
        </w:tc>
        <w:tc>
          <w:tcPr>
            <w:tcW w:w="408" w:type="pct"/>
            <w:shd w:val="clear" w:color="auto" w:fill="D9D9D9" w:themeFill="background1" w:themeFillShade="D9"/>
          </w:tcPr>
          <w:p w14:paraId="55665C2F" w14:textId="77777777" w:rsidR="00B353D4" w:rsidRPr="00A55F82" w:rsidRDefault="00B353D4" w:rsidP="00B353D4">
            <w:pPr>
              <w:jc w:val="center"/>
              <w:rPr>
                <w:b/>
                <w:sz w:val="20"/>
                <w:szCs w:val="20"/>
              </w:rPr>
            </w:pPr>
            <w:r w:rsidRPr="00A55F82">
              <w:rPr>
                <w:b/>
                <w:sz w:val="20"/>
                <w:szCs w:val="20"/>
              </w:rPr>
              <w:t>Average</w:t>
            </w:r>
          </w:p>
        </w:tc>
        <w:tc>
          <w:tcPr>
            <w:tcW w:w="367" w:type="pct"/>
            <w:shd w:val="clear" w:color="auto" w:fill="D9D9D9" w:themeFill="background1" w:themeFillShade="D9"/>
          </w:tcPr>
          <w:p w14:paraId="52EB66A5" w14:textId="77777777" w:rsidR="00B353D4" w:rsidRPr="00A55F82" w:rsidRDefault="00B353D4" w:rsidP="00B353D4">
            <w:pPr>
              <w:jc w:val="center"/>
              <w:rPr>
                <w:b/>
                <w:sz w:val="20"/>
                <w:szCs w:val="20"/>
              </w:rPr>
            </w:pPr>
            <w:r w:rsidRPr="00A55F82">
              <w:rPr>
                <w:b/>
                <w:sz w:val="20"/>
                <w:szCs w:val="20"/>
              </w:rPr>
              <w:t>Above Average</w:t>
            </w:r>
          </w:p>
        </w:tc>
        <w:tc>
          <w:tcPr>
            <w:tcW w:w="417" w:type="pct"/>
            <w:shd w:val="clear" w:color="auto" w:fill="D9D9D9" w:themeFill="background1" w:themeFillShade="D9"/>
          </w:tcPr>
          <w:p w14:paraId="2BCDA42E" w14:textId="77777777" w:rsidR="00B353D4" w:rsidRPr="00A55F82" w:rsidRDefault="00B353D4" w:rsidP="00B353D4">
            <w:pPr>
              <w:jc w:val="center"/>
              <w:rPr>
                <w:b/>
                <w:sz w:val="20"/>
                <w:szCs w:val="20"/>
              </w:rPr>
            </w:pPr>
            <w:r w:rsidRPr="00A55F82">
              <w:rPr>
                <w:b/>
                <w:sz w:val="20"/>
                <w:szCs w:val="20"/>
              </w:rPr>
              <w:t>Excellent</w:t>
            </w:r>
          </w:p>
        </w:tc>
      </w:tr>
      <w:tr w:rsidR="00B353D4" w14:paraId="22F7323F" w14:textId="77777777" w:rsidTr="00895D3E">
        <w:tc>
          <w:tcPr>
            <w:tcW w:w="3317" w:type="pct"/>
          </w:tcPr>
          <w:p w14:paraId="6FBE7767" w14:textId="77777777" w:rsidR="00B353D4" w:rsidRPr="00A55F82" w:rsidRDefault="00B353D4" w:rsidP="00B353D4">
            <w:pPr>
              <w:rPr>
                <w:sz w:val="20"/>
                <w:szCs w:val="20"/>
              </w:rPr>
            </w:pPr>
            <w:r w:rsidRPr="00A55F82">
              <w:rPr>
                <w:sz w:val="20"/>
                <w:szCs w:val="20"/>
              </w:rPr>
              <w:t xml:space="preserve">Contact Information </w:t>
            </w:r>
          </w:p>
        </w:tc>
        <w:tc>
          <w:tcPr>
            <w:tcW w:w="491" w:type="pct"/>
          </w:tcPr>
          <w:p w14:paraId="78F7AAFE" w14:textId="77777777" w:rsidR="00B353D4" w:rsidRPr="00A55F82" w:rsidRDefault="00B353D4" w:rsidP="00B353D4">
            <w:pPr>
              <w:rPr>
                <w:sz w:val="20"/>
                <w:szCs w:val="20"/>
              </w:rPr>
            </w:pPr>
          </w:p>
        </w:tc>
        <w:tc>
          <w:tcPr>
            <w:tcW w:w="408" w:type="pct"/>
          </w:tcPr>
          <w:p w14:paraId="5067C6C9" w14:textId="77777777" w:rsidR="00B353D4" w:rsidRPr="00A55F82" w:rsidRDefault="00B353D4" w:rsidP="00B353D4">
            <w:pPr>
              <w:rPr>
                <w:sz w:val="20"/>
                <w:szCs w:val="20"/>
              </w:rPr>
            </w:pPr>
          </w:p>
        </w:tc>
        <w:tc>
          <w:tcPr>
            <w:tcW w:w="367" w:type="pct"/>
          </w:tcPr>
          <w:p w14:paraId="3841F83E" w14:textId="77777777" w:rsidR="00B353D4" w:rsidRPr="00A55F82" w:rsidRDefault="00B353D4" w:rsidP="00B353D4">
            <w:pPr>
              <w:rPr>
                <w:sz w:val="20"/>
                <w:szCs w:val="20"/>
              </w:rPr>
            </w:pPr>
          </w:p>
        </w:tc>
        <w:tc>
          <w:tcPr>
            <w:tcW w:w="417" w:type="pct"/>
          </w:tcPr>
          <w:p w14:paraId="55DD3997" w14:textId="77777777" w:rsidR="00B353D4" w:rsidRPr="00A55F82" w:rsidRDefault="00B353D4" w:rsidP="00B353D4">
            <w:pPr>
              <w:rPr>
                <w:sz w:val="20"/>
                <w:szCs w:val="20"/>
              </w:rPr>
            </w:pPr>
          </w:p>
        </w:tc>
      </w:tr>
      <w:tr w:rsidR="00B353D4" w14:paraId="19C240E4" w14:textId="77777777" w:rsidTr="00895D3E">
        <w:tc>
          <w:tcPr>
            <w:tcW w:w="3317" w:type="pct"/>
          </w:tcPr>
          <w:p w14:paraId="004F4CF1" w14:textId="77777777" w:rsidR="00B353D4" w:rsidRPr="00A55F82" w:rsidRDefault="00B353D4" w:rsidP="00B353D4">
            <w:pPr>
              <w:rPr>
                <w:sz w:val="20"/>
                <w:szCs w:val="20"/>
              </w:rPr>
            </w:pPr>
            <w:r w:rsidRPr="00A55F82">
              <w:rPr>
                <w:sz w:val="20"/>
                <w:szCs w:val="20"/>
              </w:rPr>
              <w:t>Course Description (Including Pre-requisite information)</w:t>
            </w:r>
          </w:p>
        </w:tc>
        <w:tc>
          <w:tcPr>
            <w:tcW w:w="491" w:type="pct"/>
          </w:tcPr>
          <w:p w14:paraId="7D4779E9" w14:textId="77777777" w:rsidR="00B353D4" w:rsidRPr="00A55F82" w:rsidRDefault="00B353D4" w:rsidP="00B353D4">
            <w:pPr>
              <w:rPr>
                <w:sz w:val="20"/>
                <w:szCs w:val="20"/>
              </w:rPr>
            </w:pPr>
          </w:p>
        </w:tc>
        <w:tc>
          <w:tcPr>
            <w:tcW w:w="408" w:type="pct"/>
          </w:tcPr>
          <w:p w14:paraId="3A1CE0F9" w14:textId="77777777" w:rsidR="00B353D4" w:rsidRPr="00A55F82" w:rsidRDefault="00B353D4" w:rsidP="00B353D4">
            <w:pPr>
              <w:rPr>
                <w:sz w:val="20"/>
                <w:szCs w:val="20"/>
              </w:rPr>
            </w:pPr>
          </w:p>
        </w:tc>
        <w:tc>
          <w:tcPr>
            <w:tcW w:w="367" w:type="pct"/>
          </w:tcPr>
          <w:p w14:paraId="00EF85F4" w14:textId="77777777" w:rsidR="00B353D4" w:rsidRPr="00A55F82" w:rsidRDefault="00B353D4" w:rsidP="00B353D4">
            <w:pPr>
              <w:rPr>
                <w:sz w:val="20"/>
                <w:szCs w:val="20"/>
              </w:rPr>
            </w:pPr>
          </w:p>
        </w:tc>
        <w:tc>
          <w:tcPr>
            <w:tcW w:w="417" w:type="pct"/>
          </w:tcPr>
          <w:p w14:paraId="7FF29EC7" w14:textId="77777777" w:rsidR="00B353D4" w:rsidRPr="00A55F82" w:rsidRDefault="00B353D4" w:rsidP="00B353D4">
            <w:pPr>
              <w:rPr>
                <w:sz w:val="20"/>
                <w:szCs w:val="20"/>
              </w:rPr>
            </w:pPr>
          </w:p>
        </w:tc>
      </w:tr>
      <w:tr w:rsidR="00B353D4" w14:paraId="3AAB5072" w14:textId="77777777" w:rsidTr="00895D3E">
        <w:tc>
          <w:tcPr>
            <w:tcW w:w="3317" w:type="pct"/>
          </w:tcPr>
          <w:p w14:paraId="4C402EF0" w14:textId="77777777" w:rsidR="00B353D4" w:rsidRPr="00A55F82" w:rsidRDefault="00B353D4" w:rsidP="00B353D4">
            <w:pPr>
              <w:rPr>
                <w:sz w:val="20"/>
                <w:szCs w:val="20"/>
              </w:rPr>
            </w:pPr>
            <w:r w:rsidRPr="00A55F82">
              <w:rPr>
                <w:sz w:val="20"/>
                <w:szCs w:val="20"/>
              </w:rPr>
              <w:t>Course Delivery Mode (</w:t>
            </w:r>
            <w:r>
              <w:rPr>
                <w:sz w:val="20"/>
                <w:szCs w:val="20"/>
              </w:rPr>
              <w:t>hybrid, online, BB En</w:t>
            </w:r>
            <w:r w:rsidRPr="00A55F82">
              <w:rPr>
                <w:sz w:val="20"/>
                <w:szCs w:val="20"/>
              </w:rPr>
              <w:t>hanced)</w:t>
            </w:r>
            <w:r>
              <w:rPr>
                <w:sz w:val="20"/>
                <w:szCs w:val="20"/>
              </w:rPr>
              <w:t xml:space="preserve"> </w:t>
            </w:r>
          </w:p>
        </w:tc>
        <w:tc>
          <w:tcPr>
            <w:tcW w:w="491" w:type="pct"/>
          </w:tcPr>
          <w:p w14:paraId="55558B4C" w14:textId="77777777" w:rsidR="00B353D4" w:rsidRPr="00A55F82" w:rsidRDefault="00B353D4" w:rsidP="00B353D4">
            <w:pPr>
              <w:rPr>
                <w:sz w:val="20"/>
                <w:szCs w:val="20"/>
              </w:rPr>
            </w:pPr>
          </w:p>
        </w:tc>
        <w:tc>
          <w:tcPr>
            <w:tcW w:w="408" w:type="pct"/>
          </w:tcPr>
          <w:p w14:paraId="4DCDC1D8" w14:textId="77777777" w:rsidR="00B353D4" w:rsidRPr="00A55F82" w:rsidRDefault="00B353D4" w:rsidP="00B353D4">
            <w:pPr>
              <w:rPr>
                <w:sz w:val="20"/>
                <w:szCs w:val="20"/>
              </w:rPr>
            </w:pPr>
          </w:p>
        </w:tc>
        <w:tc>
          <w:tcPr>
            <w:tcW w:w="367" w:type="pct"/>
          </w:tcPr>
          <w:p w14:paraId="69925023" w14:textId="77777777" w:rsidR="00B353D4" w:rsidRPr="00A55F82" w:rsidRDefault="00B353D4" w:rsidP="00B353D4">
            <w:pPr>
              <w:rPr>
                <w:sz w:val="20"/>
                <w:szCs w:val="20"/>
              </w:rPr>
            </w:pPr>
          </w:p>
        </w:tc>
        <w:tc>
          <w:tcPr>
            <w:tcW w:w="417" w:type="pct"/>
          </w:tcPr>
          <w:p w14:paraId="2D19324C" w14:textId="77777777" w:rsidR="00B353D4" w:rsidRPr="00A55F82" w:rsidRDefault="00B353D4" w:rsidP="00B353D4">
            <w:pPr>
              <w:rPr>
                <w:sz w:val="20"/>
                <w:szCs w:val="20"/>
              </w:rPr>
            </w:pPr>
          </w:p>
        </w:tc>
      </w:tr>
      <w:tr w:rsidR="00B353D4" w14:paraId="737A2321" w14:textId="77777777" w:rsidTr="00895D3E">
        <w:tc>
          <w:tcPr>
            <w:tcW w:w="3317" w:type="pct"/>
          </w:tcPr>
          <w:p w14:paraId="593A0027" w14:textId="77777777" w:rsidR="00B353D4" w:rsidRPr="00A55F82" w:rsidRDefault="00B353D4" w:rsidP="00B353D4">
            <w:pPr>
              <w:rPr>
                <w:sz w:val="20"/>
                <w:szCs w:val="20"/>
              </w:rPr>
            </w:pPr>
            <w:r w:rsidRPr="00A55F82">
              <w:rPr>
                <w:sz w:val="20"/>
                <w:szCs w:val="20"/>
              </w:rPr>
              <w:t>Course Expectations (reference to Student Handbook, other special expectations)</w:t>
            </w:r>
          </w:p>
        </w:tc>
        <w:tc>
          <w:tcPr>
            <w:tcW w:w="491" w:type="pct"/>
          </w:tcPr>
          <w:p w14:paraId="2124B0BC" w14:textId="77777777" w:rsidR="00B353D4" w:rsidRPr="00A55F82" w:rsidRDefault="00B353D4" w:rsidP="00B353D4">
            <w:pPr>
              <w:rPr>
                <w:sz w:val="20"/>
                <w:szCs w:val="20"/>
              </w:rPr>
            </w:pPr>
          </w:p>
        </w:tc>
        <w:tc>
          <w:tcPr>
            <w:tcW w:w="408" w:type="pct"/>
          </w:tcPr>
          <w:p w14:paraId="179CEA9A" w14:textId="77777777" w:rsidR="00B353D4" w:rsidRPr="00A55F82" w:rsidRDefault="00B353D4" w:rsidP="00B353D4">
            <w:pPr>
              <w:rPr>
                <w:sz w:val="20"/>
                <w:szCs w:val="20"/>
              </w:rPr>
            </w:pPr>
          </w:p>
        </w:tc>
        <w:tc>
          <w:tcPr>
            <w:tcW w:w="367" w:type="pct"/>
          </w:tcPr>
          <w:p w14:paraId="79E0C24D" w14:textId="77777777" w:rsidR="00B353D4" w:rsidRPr="00A55F82" w:rsidRDefault="00B353D4" w:rsidP="00B353D4">
            <w:pPr>
              <w:rPr>
                <w:sz w:val="20"/>
                <w:szCs w:val="20"/>
              </w:rPr>
            </w:pPr>
          </w:p>
        </w:tc>
        <w:tc>
          <w:tcPr>
            <w:tcW w:w="417" w:type="pct"/>
          </w:tcPr>
          <w:p w14:paraId="3E8AF231" w14:textId="77777777" w:rsidR="00B353D4" w:rsidRPr="00A55F82" w:rsidRDefault="00B353D4" w:rsidP="00B353D4">
            <w:pPr>
              <w:rPr>
                <w:sz w:val="20"/>
                <w:szCs w:val="20"/>
              </w:rPr>
            </w:pPr>
          </w:p>
        </w:tc>
      </w:tr>
      <w:tr w:rsidR="00B353D4" w14:paraId="56C5B972" w14:textId="77777777" w:rsidTr="00895D3E">
        <w:tc>
          <w:tcPr>
            <w:tcW w:w="3317" w:type="pct"/>
          </w:tcPr>
          <w:p w14:paraId="2FA2A752" w14:textId="77777777" w:rsidR="00B353D4" w:rsidRPr="00A55F82" w:rsidRDefault="00B353D4" w:rsidP="00B353D4">
            <w:pPr>
              <w:rPr>
                <w:sz w:val="20"/>
                <w:szCs w:val="20"/>
              </w:rPr>
            </w:pPr>
            <w:r w:rsidRPr="00A55F82">
              <w:rPr>
                <w:sz w:val="20"/>
                <w:szCs w:val="20"/>
              </w:rPr>
              <w:t>Course Learning Outcomes</w:t>
            </w:r>
          </w:p>
        </w:tc>
        <w:tc>
          <w:tcPr>
            <w:tcW w:w="491" w:type="pct"/>
          </w:tcPr>
          <w:p w14:paraId="0DF9B1DC" w14:textId="77777777" w:rsidR="00B353D4" w:rsidRPr="00A55F82" w:rsidRDefault="00B353D4" w:rsidP="00B353D4">
            <w:pPr>
              <w:rPr>
                <w:sz w:val="20"/>
                <w:szCs w:val="20"/>
              </w:rPr>
            </w:pPr>
          </w:p>
        </w:tc>
        <w:tc>
          <w:tcPr>
            <w:tcW w:w="408" w:type="pct"/>
          </w:tcPr>
          <w:p w14:paraId="3F28F9D2" w14:textId="77777777" w:rsidR="00B353D4" w:rsidRPr="00A55F82" w:rsidRDefault="00B353D4" w:rsidP="00B353D4">
            <w:pPr>
              <w:rPr>
                <w:sz w:val="20"/>
                <w:szCs w:val="20"/>
              </w:rPr>
            </w:pPr>
          </w:p>
        </w:tc>
        <w:tc>
          <w:tcPr>
            <w:tcW w:w="367" w:type="pct"/>
          </w:tcPr>
          <w:p w14:paraId="2204D046" w14:textId="77777777" w:rsidR="00B353D4" w:rsidRPr="00A55F82" w:rsidRDefault="00B353D4" w:rsidP="00B353D4">
            <w:pPr>
              <w:rPr>
                <w:sz w:val="20"/>
                <w:szCs w:val="20"/>
              </w:rPr>
            </w:pPr>
          </w:p>
        </w:tc>
        <w:tc>
          <w:tcPr>
            <w:tcW w:w="417" w:type="pct"/>
          </w:tcPr>
          <w:p w14:paraId="2DB6BEE2" w14:textId="77777777" w:rsidR="00B353D4" w:rsidRPr="00A55F82" w:rsidRDefault="00B353D4" w:rsidP="00B353D4">
            <w:pPr>
              <w:rPr>
                <w:sz w:val="20"/>
                <w:szCs w:val="20"/>
              </w:rPr>
            </w:pPr>
          </w:p>
        </w:tc>
      </w:tr>
      <w:tr w:rsidR="00B353D4" w14:paraId="341AABB8" w14:textId="77777777" w:rsidTr="00895D3E">
        <w:tc>
          <w:tcPr>
            <w:tcW w:w="3317" w:type="pct"/>
          </w:tcPr>
          <w:p w14:paraId="7A681FFB" w14:textId="77777777" w:rsidR="00B353D4" w:rsidRPr="00A55F82" w:rsidRDefault="00B353D4" w:rsidP="00B353D4">
            <w:pPr>
              <w:rPr>
                <w:sz w:val="20"/>
                <w:szCs w:val="20"/>
              </w:rPr>
            </w:pPr>
            <w:r w:rsidRPr="00A55F82">
              <w:rPr>
                <w:sz w:val="20"/>
                <w:szCs w:val="20"/>
              </w:rPr>
              <w:t>Required Textbooks (ISBN #) and other materials including library reserves, web based resources</w:t>
            </w:r>
          </w:p>
        </w:tc>
        <w:tc>
          <w:tcPr>
            <w:tcW w:w="491" w:type="pct"/>
          </w:tcPr>
          <w:p w14:paraId="079FCAA9" w14:textId="77777777" w:rsidR="00B353D4" w:rsidRPr="00A55F82" w:rsidRDefault="00B353D4" w:rsidP="00B353D4">
            <w:pPr>
              <w:rPr>
                <w:sz w:val="20"/>
                <w:szCs w:val="20"/>
              </w:rPr>
            </w:pPr>
          </w:p>
        </w:tc>
        <w:tc>
          <w:tcPr>
            <w:tcW w:w="408" w:type="pct"/>
          </w:tcPr>
          <w:p w14:paraId="182E6D38" w14:textId="77777777" w:rsidR="00B353D4" w:rsidRPr="00A55F82" w:rsidRDefault="00B353D4" w:rsidP="00B353D4">
            <w:pPr>
              <w:rPr>
                <w:sz w:val="20"/>
                <w:szCs w:val="20"/>
              </w:rPr>
            </w:pPr>
          </w:p>
        </w:tc>
        <w:tc>
          <w:tcPr>
            <w:tcW w:w="367" w:type="pct"/>
          </w:tcPr>
          <w:p w14:paraId="4820BD2F" w14:textId="77777777" w:rsidR="00B353D4" w:rsidRPr="00A55F82" w:rsidRDefault="00B353D4" w:rsidP="00B353D4">
            <w:pPr>
              <w:rPr>
                <w:sz w:val="20"/>
                <w:szCs w:val="20"/>
              </w:rPr>
            </w:pPr>
          </w:p>
        </w:tc>
        <w:tc>
          <w:tcPr>
            <w:tcW w:w="417" w:type="pct"/>
          </w:tcPr>
          <w:p w14:paraId="2B0684A0" w14:textId="77777777" w:rsidR="00B353D4" w:rsidRPr="00A55F82" w:rsidRDefault="00B353D4" w:rsidP="00B353D4">
            <w:pPr>
              <w:rPr>
                <w:sz w:val="20"/>
                <w:szCs w:val="20"/>
              </w:rPr>
            </w:pPr>
          </w:p>
        </w:tc>
      </w:tr>
      <w:tr w:rsidR="00B353D4" w14:paraId="7AAD4522" w14:textId="77777777" w:rsidTr="00895D3E">
        <w:tc>
          <w:tcPr>
            <w:tcW w:w="3317" w:type="pct"/>
          </w:tcPr>
          <w:p w14:paraId="7E3A7128" w14:textId="77777777" w:rsidR="00B353D4" w:rsidRPr="00A55F82" w:rsidRDefault="00B353D4" w:rsidP="00B353D4">
            <w:pPr>
              <w:rPr>
                <w:sz w:val="20"/>
                <w:szCs w:val="20"/>
              </w:rPr>
            </w:pPr>
            <w:r w:rsidRPr="00A55F82">
              <w:rPr>
                <w:sz w:val="20"/>
                <w:szCs w:val="20"/>
              </w:rPr>
              <w:t>Grading Scale and Grading Policy including assessment criteria, late or make up work, academic integrity</w:t>
            </w:r>
          </w:p>
        </w:tc>
        <w:tc>
          <w:tcPr>
            <w:tcW w:w="491" w:type="pct"/>
          </w:tcPr>
          <w:p w14:paraId="2313F808" w14:textId="77777777" w:rsidR="00B353D4" w:rsidRPr="00A55F82" w:rsidRDefault="00B353D4" w:rsidP="00B353D4">
            <w:pPr>
              <w:rPr>
                <w:sz w:val="20"/>
                <w:szCs w:val="20"/>
              </w:rPr>
            </w:pPr>
          </w:p>
        </w:tc>
        <w:tc>
          <w:tcPr>
            <w:tcW w:w="408" w:type="pct"/>
          </w:tcPr>
          <w:p w14:paraId="501EFEFB" w14:textId="77777777" w:rsidR="00B353D4" w:rsidRPr="00A55F82" w:rsidRDefault="00B353D4" w:rsidP="00B353D4">
            <w:pPr>
              <w:rPr>
                <w:sz w:val="20"/>
                <w:szCs w:val="20"/>
              </w:rPr>
            </w:pPr>
          </w:p>
        </w:tc>
        <w:tc>
          <w:tcPr>
            <w:tcW w:w="367" w:type="pct"/>
          </w:tcPr>
          <w:p w14:paraId="5028C63D" w14:textId="77777777" w:rsidR="00B353D4" w:rsidRPr="00A55F82" w:rsidRDefault="00B353D4" w:rsidP="00B353D4">
            <w:pPr>
              <w:rPr>
                <w:sz w:val="20"/>
                <w:szCs w:val="20"/>
              </w:rPr>
            </w:pPr>
          </w:p>
        </w:tc>
        <w:tc>
          <w:tcPr>
            <w:tcW w:w="417" w:type="pct"/>
          </w:tcPr>
          <w:p w14:paraId="4749F0F2" w14:textId="77777777" w:rsidR="00B353D4" w:rsidRPr="00A55F82" w:rsidRDefault="00B353D4" w:rsidP="00B353D4">
            <w:pPr>
              <w:rPr>
                <w:sz w:val="20"/>
                <w:szCs w:val="20"/>
              </w:rPr>
            </w:pPr>
          </w:p>
        </w:tc>
      </w:tr>
      <w:tr w:rsidR="00B353D4" w14:paraId="637FF5B3" w14:textId="77777777" w:rsidTr="00895D3E">
        <w:tc>
          <w:tcPr>
            <w:tcW w:w="3317" w:type="pct"/>
          </w:tcPr>
          <w:p w14:paraId="644225A8" w14:textId="77777777" w:rsidR="00B353D4" w:rsidRPr="00A55F82" w:rsidRDefault="00B353D4" w:rsidP="00B353D4">
            <w:pPr>
              <w:rPr>
                <w:sz w:val="20"/>
                <w:szCs w:val="20"/>
              </w:rPr>
            </w:pPr>
            <w:r w:rsidRPr="00A55F82">
              <w:rPr>
                <w:sz w:val="20"/>
                <w:szCs w:val="20"/>
              </w:rPr>
              <w:t>Attendance Policy</w:t>
            </w:r>
          </w:p>
        </w:tc>
        <w:tc>
          <w:tcPr>
            <w:tcW w:w="491" w:type="pct"/>
          </w:tcPr>
          <w:p w14:paraId="58AB850E" w14:textId="77777777" w:rsidR="00B353D4" w:rsidRPr="00A55F82" w:rsidRDefault="00B353D4" w:rsidP="00B353D4">
            <w:pPr>
              <w:rPr>
                <w:sz w:val="20"/>
                <w:szCs w:val="20"/>
              </w:rPr>
            </w:pPr>
          </w:p>
        </w:tc>
        <w:tc>
          <w:tcPr>
            <w:tcW w:w="408" w:type="pct"/>
          </w:tcPr>
          <w:p w14:paraId="471C60EC" w14:textId="77777777" w:rsidR="00B353D4" w:rsidRPr="00A55F82" w:rsidRDefault="00B353D4" w:rsidP="00B353D4">
            <w:pPr>
              <w:rPr>
                <w:sz w:val="20"/>
                <w:szCs w:val="20"/>
              </w:rPr>
            </w:pPr>
          </w:p>
        </w:tc>
        <w:tc>
          <w:tcPr>
            <w:tcW w:w="367" w:type="pct"/>
          </w:tcPr>
          <w:p w14:paraId="26BF1AB9" w14:textId="77777777" w:rsidR="00B353D4" w:rsidRPr="00A55F82" w:rsidRDefault="00B353D4" w:rsidP="00B353D4">
            <w:pPr>
              <w:rPr>
                <w:sz w:val="20"/>
                <w:szCs w:val="20"/>
              </w:rPr>
            </w:pPr>
          </w:p>
        </w:tc>
        <w:tc>
          <w:tcPr>
            <w:tcW w:w="417" w:type="pct"/>
          </w:tcPr>
          <w:p w14:paraId="0C70EEA5" w14:textId="77777777" w:rsidR="00B353D4" w:rsidRPr="00A55F82" w:rsidRDefault="00B353D4" w:rsidP="00B353D4">
            <w:pPr>
              <w:rPr>
                <w:sz w:val="20"/>
                <w:szCs w:val="20"/>
              </w:rPr>
            </w:pPr>
          </w:p>
        </w:tc>
      </w:tr>
      <w:tr w:rsidR="00B353D4" w14:paraId="06755363" w14:textId="77777777" w:rsidTr="00895D3E">
        <w:tc>
          <w:tcPr>
            <w:tcW w:w="3317" w:type="pct"/>
          </w:tcPr>
          <w:p w14:paraId="3F01B1FD" w14:textId="77777777" w:rsidR="00B353D4" w:rsidRPr="00A55F82" w:rsidRDefault="00B353D4" w:rsidP="00B353D4">
            <w:pPr>
              <w:rPr>
                <w:sz w:val="20"/>
                <w:szCs w:val="20"/>
              </w:rPr>
            </w:pPr>
            <w:r w:rsidRPr="00A55F82">
              <w:rPr>
                <w:sz w:val="20"/>
                <w:szCs w:val="20"/>
              </w:rPr>
              <w:t>Calendar of Weekly Topics – schedule of topics and/or assessments when possible</w:t>
            </w:r>
          </w:p>
        </w:tc>
        <w:tc>
          <w:tcPr>
            <w:tcW w:w="491" w:type="pct"/>
          </w:tcPr>
          <w:p w14:paraId="3F160835" w14:textId="77777777" w:rsidR="00B353D4" w:rsidRPr="00A55F82" w:rsidRDefault="00B353D4" w:rsidP="00B353D4">
            <w:pPr>
              <w:rPr>
                <w:sz w:val="20"/>
                <w:szCs w:val="20"/>
              </w:rPr>
            </w:pPr>
          </w:p>
        </w:tc>
        <w:tc>
          <w:tcPr>
            <w:tcW w:w="408" w:type="pct"/>
          </w:tcPr>
          <w:p w14:paraId="4B45B62A" w14:textId="77777777" w:rsidR="00B353D4" w:rsidRPr="00A55F82" w:rsidRDefault="00B353D4" w:rsidP="00B353D4">
            <w:pPr>
              <w:rPr>
                <w:sz w:val="20"/>
                <w:szCs w:val="20"/>
              </w:rPr>
            </w:pPr>
          </w:p>
        </w:tc>
        <w:tc>
          <w:tcPr>
            <w:tcW w:w="367" w:type="pct"/>
          </w:tcPr>
          <w:p w14:paraId="4C6A4C16" w14:textId="77777777" w:rsidR="00B353D4" w:rsidRPr="00A55F82" w:rsidRDefault="00B353D4" w:rsidP="00B353D4">
            <w:pPr>
              <w:rPr>
                <w:sz w:val="20"/>
                <w:szCs w:val="20"/>
              </w:rPr>
            </w:pPr>
          </w:p>
        </w:tc>
        <w:tc>
          <w:tcPr>
            <w:tcW w:w="417" w:type="pct"/>
          </w:tcPr>
          <w:p w14:paraId="24F5D83D" w14:textId="77777777" w:rsidR="00B353D4" w:rsidRPr="00A55F82" w:rsidRDefault="00B353D4" w:rsidP="00B353D4">
            <w:pPr>
              <w:rPr>
                <w:sz w:val="20"/>
                <w:szCs w:val="20"/>
              </w:rPr>
            </w:pPr>
          </w:p>
        </w:tc>
      </w:tr>
      <w:tr w:rsidR="00B353D4" w14:paraId="6BB8C6E2" w14:textId="77777777" w:rsidTr="00895D3E">
        <w:tc>
          <w:tcPr>
            <w:tcW w:w="3317" w:type="pct"/>
          </w:tcPr>
          <w:p w14:paraId="5E0CAB6B" w14:textId="77777777" w:rsidR="00B353D4" w:rsidRPr="00A55F82" w:rsidRDefault="00B353D4" w:rsidP="00B353D4">
            <w:pPr>
              <w:rPr>
                <w:sz w:val="20"/>
                <w:szCs w:val="20"/>
              </w:rPr>
            </w:pPr>
            <w:r w:rsidRPr="00A55F82">
              <w:rPr>
                <w:sz w:val="20"/>
                <w:szCs w:val="20"/>
              </w:rPr>
              <w:t>Services for students with disabilities</w:t>
            </w:r>
          </w:p>
        </w:tc>
        <w:tc>
          <w:tcPr>
            <w:tcW w:w="491" w:type="pct"/>
          </w:tcPr>
          <w:p w14:paraId="27191964" w14:textId="77777777" w:rsidR="00B353D4" w:rsidRPr="00A55F82" w:rsidRDefault="00B353D4" w:rsidP="00B353D4">
            <w:pPr>
              <w:rPr>
                <w:sz w:val="20"/>
                <w:szCs w:val="20"/>
              </w:rPr>
            </w:pPr>
          </w:p>
        </w:tc>
        <w:tc>
          <w:tcPr>
            <w:tcW w:w="408" w:type="pct"/>
          </w:tcPr>
          <w:p w14:paraId="08EFCBED" w14:textId="77777777" w:rsidR="00B353D4" w:rsidRPr="00A55F82" w:rsidRDefault="00B353D4" w:rsidP="00B353D4">
            <w:pPr>
              <w:rPr>
                <w:sz w:val="20"/>
                <w:szCs w:val="20"/>
              </w:rPr>
            </w:pPr>
          </w:p>
        </w:tc>
        <w:tc>
          <w:tcPr>
            <w:tcW w:w="367" w:type="pct"/>
          </w:tcPr>
          <w:p w14:paraId="726EF838" w14:textId="77777777" w:rsidR="00B353D4" w:rsidRPr="00A55F82" w:rsidRDefault="00B353D4" w:rsidP="00B353D4">
            <w:pPr>
              <w:rPr>
                <w:sz w:val="20"/>
                <w:szCs w:val="20"/>
              </w:rPr>
            </w:pPr>
          </w:p>
        </w:tc>
        <w:tc>
          <w:tcPr>
            <w:tcW w:w="417" w:type="pct"/>
          </w:tcPr>
          <w:p w14:paraId="2635743B" w14:textId="77777777" w:rsidR="00B353D4" w:rsidRPr="00A55F82" w:rsidRDefault="00B353D4" w:rsidP="00B353D4">
            <w:pPr>
              <w:rPr>
                <w:sz w:val="20"/>
                <w:szCs w:val="20"/>
              </w:rPr>
            </w:pPr>
          </w:p>
        </w:tc>
      </w:tr>
      <w:tr w:rsidR="00B353D4" w14:paraId="313B2D09" w14:textId="77777777" w:rsidTr="00895D3E">
        <w:tc>
          <w:tcPr>
            <w:tcW w:w="3317" w:type="pct"/>
          </w:tcPr>
          <w:p w14:paraId="2AB2C8EF" w14:textId="77777777" w:rsidR="00B353D4" w:rsidRPr="00A55F82" w:rsidRDefault="00B353D4" w:rsidP="00B353D4">
            <w:pPr>
              <w:rPr>
                <w:sz w:val="20"/>
                <w:szCs w:val="20"/>
              </w:rPr>
            </w:pPr>
            <w:r w:rsidRPr="00A55F82">
              <w:rPr>
                <w:sz w:val="20"/>
                <w:szCs w:val="20"/>
              </w:rPr>
              <w:t>Department electronic device policy</w:t>
            </w:r>
          </w:p>
        </w:tc>
        <w:tc>
          <w:tcPr>
            <w:tcW w:w="491" w:type="pct"/>
          </w:tcPr>
          <w:p w14:paraId="27D343FB" w14:textId="77777777" w:rsidR="00B353D4" w:rsidRPr="00A55F82" w:rsidRDefault="00B353D4" w:rsidP="00B353D4">
            <w:pPr>
              <w:rPr>
                <w:sz w:val="20"/>
                <w:szCs w:val="20"/>
              </w:rPr>
            </w:pPr>
          </w:p>
        </w:tc>
        <w:tc>
          <w:tcPr>
            <w:tcW w:w="408" w:type="pct"/>
          </w:tcPr>
          <w:p w14:paraId="6EE3AEC6" w14:textId="77777777" w:rsidR="00B353D4" w:rsidRPr="00A55F82" w:rsidRDefault="00B353D4" w:rsidP="00B353D4">
            <w:pPr>
              <w:rPr>
                <w:sz w:val="20"/>
                <w:szCs w:val="20"/>
              </w:rPr>
            </w:pPr>
          </w:p>
        </w:tc>
        <w:tc>
          <w:tcPr>
            <w:tcW w:w="367" w:type="pct"/>
          </w:tcPr>
          <w:p w14:paraId="2FB4E3C8" w14:textId="77777777" w:rsidR="00B353D4" w:rsidRPr="00A55F82" w:rsidRDefault="00B353D4" w:rsidP="00B353D4">
            <w:pPr>
              <w:rPr>
                <w:sz w:val="20"/>
                <w:szCs w:val="20"/>
              </w:rPr>
            </w:pPr>
          </w:p>
        </w:tc>
        <w:tc>
          <w:tcPr>
            <w:tcW w:w="417" w:type="pct"/>
          </w:tcPr>
          <w:p w14:paraId="49934141" w14:textId="77777777" w:rsidR="00B353D4" w:rsidRPr="00A55F82" w:rsidRDefault="00B353D4" w:rsidP="00B353D4">
            <w:pPr>
              <w:rPr>
                <w:sz w:val="20"/>
                <w:szCs w:val="20"/>
              </w:rPr>
            </w:pPr>
          </w:p>
        </w:tc>
      </w:tr>
      <w:tr w:rsidR="00B353D4" w14:paraId="1AC0620C" w14:textId="77777777" w:rsidTr="00895D3E">
        <w:tc>
          <w:tcPr>
            <w:tcW w:w="3317" w:type="pct"/>
          </w:tcPr>
          <w:p w14:paraId="463B849E" w14:textId="77777777" w:rsidR="00B353D4" w:rsidRPr="00A55F82" w:rsidRDefault="00B353D4" w:rsidP="00B353D4">
            <w:pPr>
              <w:rPr>
                <w:sz w:val="20"/>
                <w:szCs w:val="20"/>
              </w:rPr>
            </w:pPr>
            <w:r w:rsidRPr="00A55F82">
              <w:rPr>
                <w:bCs/>
                <w:iCs/>
                <w:sz w:val="20"/>
                <w:szCs w:val="20"/>
              </w:rPr>
              <w:t xml:space="preserve">Statement – syllabus subject to change. </w:t>
            </w:r>
          </w:p>
        </w:tc>
        <w:tc>
          <w:tcPr>
            <w:tcW w:w="491" w:type="pct"/>
          </w:tcPr>
          <w:p w14:paraId="745B6CC6" w14:textId="77777777" w:rsidR="00B353D4" w:rsidRPr="00A55F82" w:rsidRDefault="00B353D4" w:rsidP="00B353D4">
            <w:pPr>
              <w:rPr>
                <w:sz w:val="20"/>
                <w:szCs w:val="20"/>
              </w:rPr>
            </w:pPr>
          </w:p>
        </w:tc>
        <w:tc>
          <w:tcPr>
            <w:tcW w:w="408" w:type="pct"/>
          </w:tcPr>
          <w:p w14:paraId="7268DDCA" w14:textId="77777777" w:rsidR="00B353D4" w:rsidRPr="00A55F82" w:rsidRDefault="00B353D4" w:rsidP="00B353D4">
            <w:pPr>
              <w:rPr>
                <w:sz w:val="20"/>
                <w:szCs w:val="20"/>
              </w:rPr>
            </w:pPr>
          </w:p>
        </w:tc>
        <w:tc>
          <w:tcPr>
            <w:tcW w:w="367" w:type="pct"/>
          </w:tcPr>
          <w:p w14:paraId="3C1183F2" w14:textId="77777777" w:rsidR="00B353D4" w:rsidRPr="00A55F82" w:rsidRDefault="00B353D4" w:rsidP="00B353D4">
            <w:pPr>
              <w:rPr>
                <w:sz w:val="20"/>
                <w:szCs w:val="20"/>
              </w:rPr>
            </w:pPr>
          </w:p>
        </w:tc>
        <w:tc>
          <w:tcPr>
            <w:tcW w:w="417" w:type="pct"/>
          </w:tcPr>
          <w:p w14:paraId="06FFB49B" w14:textId="77777777" w:rsidR="00B353D4" w:rsidRPr="00A55F82" w:rsidRDefault="00B353D4" w:rsidP="00B353D4">
            <w:pPr>
              <w:rPr>
                <w:sz w:val="20"/>
                <w:szCs w:val="20"/>
              </w:rPr>
            </w:pPr>
          </w:p>
        </w:tc>
      </w:tr>
      <w:tr w:rsidR="00B353D4" w14:paraId="7B3FFBF4" w14:textId="77777777" w:rsidTr="00895D3E">
        <w:tc>
          <w:tcPr>
            <w:tcW w:w="3317" w:type="pct"/>
          </w:tcPr>
          <w:p w14:paraId="617E21A0" w14:textId="77777777" w:rsidR="00B353D4" w:rsidRDefault="00B353D4" w:rsidP="00B353D4">
            <w:pPr>
              <w:rPr>
                <w:bCs/>
                <w:iCs/>
                <w:sz w:val="20"/>
                <w:szCs w:val="20"/>
              </w:rPr>
            </w:pPr>
            <w:r>
              <w:rPr>
                <w:bCs/>
                <w:iCs/>
                <w:sz w:val="20"/>
                <w:szCs w:val="20"/>
              </w:rPr>
              <w:t>Comments:</w:t>
            </w:r>
          </w:p>
          <w:p w14:paraId="3EDCEAF7" w14:textId="77777777" w:rsidR="00B353D4" w:rsidRDefault="00B353D4" w:rsidP="00B353D4">
            <w:pPr>
              <w:rPr>
                <w:bCs/>
                <w:iCs/>
                <w:sz w:val="20"/>
                <w:szCs w:val="20"/>
              </w:rPr>
            </w:pPr>
          </w:p>
          <w:p w14:paraId="3C2ED887" w14:textId="77777777" w:rsidR="00B353D4" w:rsidRDefault="00B353D4" w:rsidP="00B353D4">
            <w:pPr>
              <w:rPr>
                <w:bCs/>
                <w:iCs/>
                <w:sz w:val="20"/>
                <w:szCs w:val="20"/>
              </w:rPr>
            </w:pPr>
          </w:p>
          <w:p w14:paraId="6C3581DD" w14:textId="77777777" w:rsidR="00B353D4" w:rsidRDefault="00B353D4" w:rsidP="00B353D4">
            <w:pPr>
              <w:rPr>
                <w:bCs/>
                <w:iCs/>
                <w:sz w:val="20"/>
                <w:szCs w:val="20"/>
              </w:rPr>
            </w:pPr>
          </w:p>
          <w:p w14:paraId="5BC3FEC8" w14:textId="77777777" w:rsidR="00B353D4" w:rsidRDefault="00B353D4" w:rsidP="00B353D4">
            <w:pPr>
              <w:rPr>
                <w:bCs/>
                <w:iCs/>
                <w:sz w:val="20"/>
                <w:szCs w:val="20"/>
              </w:rPr>
            </w:pPr>
          </w:p>
          <w:p w14:paraId="09123678" w14:textId="77777777" w:rsidR="00B353D4" w:rsidRDefault="00B353D4" w:rsidP="00B353D4">
            <w:pPr>
              <w:rPr>
                <w:bCs/>
                <w:iCs/>
                <w:sz w:val="20"/>
                <w:szCs w:val="20"/>
              </w:rPr>
            </w:pPr>
          </w:p>
          <w:p w14:paraId="1AC05E15" w14:textId="77777777" w:rsidR="00B353D4" w:rsidRDefault="00B353D4" w:rsidP="00B353D4">
            <w:pPr>
              <w:rPr>
                <w:bCs/>
                <w:iCs/>
                <w:sz w:val="20"/>
                <w:szCs w:val="20"/>
              </w:rPr>
            </w:pPr>
          </w:p>
          <w:p w14:paraId="60E5FFDA" w14:textId="77777777" w:rsidR="00B353D4" w:rsidRPr="00A55F82" w:rsidRDefault="00B353D4" w:rsidP="00B353D4">
            <w:pPr>
              <w:rPr>
                <w:bCs/>
                <w:iCs/>
                <w:sz w:val="20"/>
                <w:szCs w:val="20"/>
              </w:rPr>
            </w:pPr>
          </w:p>
        </w:tc>
        <w:tc>
          <w:tcPr>
            <w:tcW w:w="491" w:type="pct"/>
          </w:tcPr>
          <w:p w14:paraId="72953F2F" w14:textId="77777777" w:rsidR="00B353D4" w:rsidRPr="00A55F82" w:rsidRDefault="00B353D4" w:rsidP="00B353D4">
            <w:pPr>
              <w:rPr>
                <w:sz w:val="20"/>
                <w:szCs w:val="20"/>
              </w:rPr>
            </w:pPr>
          </w:p>
        </w:tc>
        <w:tc>
          <w:tcPr>
            <w:tcW w:w="408" w:type="pct"/>
          </w:tcPr>
          <w:p w14:paraId="62A5EAFA" w14:textId="77777777" w:rsidR="00B353D4" w:rsidRPr="00A55F82" w:rsidRDefault="00B353D4" w:rsidP="00B353D4">
            <w:pPr>
              <w:rPr>
                <w:sz w:val="20"/>
                <w:szCs w:val="20"/>
              </w:rPr>
            </w:pPr>
          </w:p>
        </w:tc>
        <w:tc>
          <w:tcPr>
            <w:tcW w:w="367" w:type="pct"/>
          </w:tcPr>
          <w:p w14:paraId="1234713C" w14:textId="77777777" w:rsidR="00B353D4" w:rsidRPr="00A55F82" w:rsidRDefault="00B353D4" w:rsidP="00B353D4">
            <w:pPr>
              <w:rPr>
                <w:sz w:val="20"/>
                <w:szCs w:val="20"/>
              </w:rPr>
            </w:pPr>
          </w:p>
        </w:tc>
        <w:tc>
          <w:tcPr>
            <w:tcW w:w="417" w:type="pct"/>
          </w:tcPr>
          <w:p w14:paraId="00E8BA4E" w14:textId="77777777" w:rsidR="00B353D4" w:rsidRPr="00A55F82" w:rsidRDefault="00B353D4" w:rsidP="00B353D4">
            <w:pPr>
              <w:rPr>
                <w:sz w:val="20"/>
                <w:szCs w:val="20"/>
              </w:rPr>
            </w:pPr>
          </w:p>
        </w:tc>
      </w:tr>
    </w:tbl>
    <w:p w14:paraId="60B1B3A1" w14:textId="77777777" w:rsidR="00444424" w:rsidRDefault="00444424">
      <w:pPr>
        <w:rPr>
          <w:rFonts w:ascii="Book Antiqua" w:hAnsi="Book Antiqua"/>
          <w:sz w:val="20"/>
          <w:szCs w:val="20"/>
        </w:rPr>
      </w:pPr>
    </w:p>
    <w:p w14:paraId="1C4513C3" w14:textId="77777777" w:rsidR="00895D3E" w:rsidRPr="00895D3E" w:rsidRDefault="00895D3E" w:rsidP="00F75C4E">
      <w:pPr>
        <w:rPr>
          <w:rFonts w:cs="Arial"/>
          <w:b/>
          <w:sz w:val="24"/>
          <w:szCs w:val="24"/>
          <w:u w:val="single"/>
        </w:rPr>
      </w:pPr>
      <w:r w:rsidRPr="00895D3E">
        <w:rPr>
          <w:rFonts w:cs="Arial"/>
          <w:b/>
          <w:sz w:val="24"/>
          <w:szCs w:val="24"/>
          <w:u w:val="single"/>
        </w:rPr>
        <w:t>Part II:  Teaching/Learning Effectiveness.</w:t>
      </w:r>
    </w:p>
    <w:p w14:paraId="2113E560" w14:textId="700913A1" w:rsidR="0023294E" w:rsidRPr="00895D3E" w:rsidRDefault="0023294E" w:rsidP="00F75C4E">
      <w:pPr>
        <w:rPr>
          <w:rFonts w:cs="Arial"/>
          <w:b/>
          <w:sz w:val="24"/>
          <w:szCs w:val="24"/>
        </w:rPr>
      </w:pPr>
      <w:r w:rsidRPr="00895D3E">
        <w:rPr>
          <w:rFonts w:cs="Arial"/>
          <w:b/>
          <w:sz w:val="24"/>
          <w:szCs w:val="24"/>
        </w:rPr>
        <w:t xml:space="preserve">Please identify Specific Materials reviewed: (For example:  Sample Assignments, Tests, Rubrics, </w:t>
      </w:r>
      <w:proofErr w:type="gramStart"/>
      <w:r w:rsidRPr="00895D3E">
        <w:rPr>
          <w:rFonts w:cs="Arial"/>
          <w:b/>
          <w:sz w:val="24"/>
          <w:szCs w:val="24"/>
        </w:rPr>
        <w:t>Samples</w:t>
      </w:r>
      <w:proofErr w:type="gramEnd"/>
      <w:r w:rsidRPr="00895D3E">
        <w:rPr>
          <w:rFonts w:cs="Arial"/>
          <w:b/>
          <w:sz w:val="24"/>
          <w:szCs w:val="24"/>
        </w:rPr>
        <w:t xml:space="preserve"> of student work with feedback)</w:t>
      </w:r>
      <w:r w:rsidR="00895D3E">
        <w:rPr>
          <w:rFonts w:cs="Arial"/>
          <w:b/>
          <w:sz w:val="24"/>
          <w:szCs w:val="24"/>
        </w:rPr>
        <w:t xml:space="preserve">  </w:t>
      </w:r>
    </w:p>
    <w:p w14:paraId="13535CEF" w14:textId="77777777" w:rsidR="0023716A" w:rsidRDefault="0023716A">
      <w:pPr>
        <w:rPr>
          <w:rFonts w:ascii="Book Antiqua" w:hAnsi="Book Antiqua"/>
          <w:sz w:val="20"/>
          <w:szCs w:val="20"/>
        </w:rPr>
      </w:pPr>
      <w:r>
        <w:rPr>
          <w:rFonts w:ascii="Book Antiqua" w:hAnsi="Book Antiqua"/>
          <w:sz w:val="20"/>
          <w:szCs w:val="20"/>
        </w:rPr>
        <w:br w:type="page"/>
      </w:r>
    </w:p>
    <w:p w14:paraId="0020F420" w14:textId="77777777" w:rsidR="00276121" w:rsidRDefault="00276121">
      <w:pPr>
        <w:rPr>
          <w:rFonts w:ascii="Book Antiqua" w:hAnsi="Book Antiqua"/>
          <w:sz w:val="20"/>
          <w:szCs w:val="20"/>
        </w:rPr>
      </w:pPr>
    </w:p>
    <w:tbl>
      <w:tblPr>
        <w:tblStyle w:val="TableGrid"/>
        <w:tblpPr w:leftFromText="180" w:rightFromText="180" w:vertAnchor="text" w:tblpY="1"/>
        <w:tblOverlap w:val="never"/>
        <w:tblW w:w="5000" w:type="pct"/>
        <w:tblLook w:val="04A0" w:firstRow="1" w:lastRow="0" w:firstColumn="1" w:lastColumn="0" w:noHBand="0" w:noVBand="1"/>
      </w:tblPr>
      <w:tblGrid>
        <w:gridCol w:w="6674"/>
        <w:gridCol w:w="1354"/>
        <w:gridCol w:w="898"/>
        <w:gridCol w:w="898"/>
        <w:gridCol w:w="966"/>
      </w:tblGrid>
      <w:tr w:rsidR="00895D3E" w:rsidRPr="00A55F82" w14:paraId="1C0152F7" w14:textId="77777777" w:rsidTr="00895D3E">
        <w:tc>
          <w:tcPr>
            <w:tcW w:w="3111" w:type="pct"/>
            <w:shd w:val="clear" w:color="auto" w:fill="D9D9D9" w:themeFill="background1" w:themeFillShade="D9"/>
          </w:tcPr>
          <w:p w14:paraId="0B42250D" w14:textId="77777777" w:rsidR="0023294E" w:rsidRDefault="0023294E" w:rsidP="0023294E">
            <w:pPr>
              <w:rPr>
                <w:rFonts w:ascii="Arial" w:hAnsi="Arial" w:cs="Arial"/>
                <w:b/>
              </w:rPr>
            </w:pPr>
          </w:p>
          <w:p w14:paraId="03942AC3" w14:textId="77777777" w:rsidR="00276121" w:rsidRPr="00A55F82" w:rsidRDefault="00A55F82" w:rsidP="0023294E">
            <w:pPr>
              <w:rPr>
                <w:b/>
                <w:sz w:val="20"/>
                <w:szCs w:val="20"/>
              </w:rPr>
            </w:pPr>
            <w:r>
              <w:rPr>
                <w:b/>
                <w:sz w:val="20"/>
                <w:szCs w:val="20"/>
              </w:rPr>
              <w:t xml:space="preserve">Evaluator’s Judgment regarding </w:t>
            </w:r>
            <w:r w:rsidRPr="00A55F82">
              <w:rPr>
                <w:b/>
                <w:sz w:val="20"/>
                <w:szCs w:val="20"/>
              </w:rPr>
              <w:t>Teaching/Learning Effectiveness:</w:t>
            </w:r>
            <w:r w:rsidR="0023294E">
              <w:rPr>
                <w:b/>
                <w:sz w:val="20"/>
                <w:szCs w:val="20"/>
              </w:rPr>
              <w:t xml:space="preserve">  </w:t>
            </w:r>
            <w:r w:rsidR="0023294E" w:rsidRPr="0023294E">
              <w:rPr>
                <w:b/>
                <w:sz w:val="20"/>
                <w:szCs w:val="20"/>
              </w:rPr>
              <w:t>(</w:t>
            </w:r>
            <w:r w:rsidR="0023294E" w:rsidRPr="0023294E">
              <w:rPr>
                <w:rFonts w:cs="Arial"/>
                <w:b/>
                <w:sz w:val="20"/>
                <w:szCs w:val="20"/>
              </w:rPr>
              <w:t>Considering written materials provided, information gained in discussion with this instructor, and other means</w:t>
            </w:r>
            <w:r w:rsidR="0023294E">
              <w:rPr>
                <w:rFonts w:cs="Arial"/>
                <w:b/>
                <w:sz w:val="20"/>
                <w:szCs w:val="20"/>
              </w:rPr>
              <w:t>)</w:t>
            </w:r>
          </w:p>
        </w:tc>
        <w:tc>
          <w:tcPr>
            <w:tcW w:w="615" w:type="pct"/>
            <w:shd w:val="clear" w:color="auto" w:fill="D9D9D9" w:themeFill="background1" w:themeFillShade="D9"/>
          </w:tcPr>
          <w:p w14:paraId="66391DD2" w14:textId="77777777" w:rsidR="00276121" w:rsidRPr="00A55F82" w:rsidRDefault="00F75C4E" w:rsidP="00F75C4E">
            <w:pPr>
              <w:jc w:val="center"/>
              <w:rPr>
                <w:b/>
                <w:sz w:val="20"/>
                <w:szCs w:val="20"/>
              </w:rPr>
            </w:pPr>
            <w:r w:rsidRPr="00A55F82">
              <w:rPr>
                <w:b/>
                <w:sz w:val="20"/>
                <w:szCs w:val="20"/>
              </w:rPr>
              <w:t>Needs Improvement</w:t>
            </w:r>
          </w:p>
        </w:tc>
        <w:tc>
          <w:tcPr>
            <w:tcW w:w="408" w:type="pct"/>
            <w:shd w:val="clear" w:color="auto" w:fill="D9D9D9" w:themeFill="background1" w:themeFillShade="D9"/>
          </w:tcPr>
          <w:p w14:paraId="3839EB91" w14:textId="77777777" w:rsidR="00276121" w:rsidRPr="00A55F82" w:rsidRDefault="00F75C4E" w:rsidP="00F75C4E">
            <w:pPr>
              <w:jc w:val="center"/>
              <w:rPr>
                <w:b/>
                <w:sz w:val="20"/>
                <w:szCs w:val="20"/>
              </w:rPr>
            </w:pPr>
            <w:r w:rsidRPr="00A55F82">
              <w:rPr>
                <w:b/>
                <w:sz w:val="20"/>
                <w:szCs w:val="20"/>
              </w:rPr>
              <w:t>Average</w:t>
            </w:r>
          </w:p>
        </w:tc>
        <w:tc>
          <w:tcPr>
            <w:tcW w:w="428" w:type="pct"/>
            <w:shd w:val="clear" w:color="auto" w:fill="D9D9D9" w:themeFill="background1" w:themeFillShade="D9"/>
          </w:tcPr>
          <w:p w14:paraId="210EEA4D" w14:textId="77777777" w:rsidR="00276121" w:rsidRPr="00A55F82" w:rsidRDefault="00F75C4E" w:rsidP="00F75C4E">
            <w:pPr>
              <w:jc w:val="center"/>
              <w:rPr>
                <w:b/>
                <w:sz w:val="20"/>
                <w:szCs w:val="20"/>
              </w:rPr>
            </w:pPr>
            <w:r w:rsidRPr="00A55F82">
              <w:rPr>
                <w:b/>
                <w:sz w:val="20"/>
                <w:szCs w:val="20"/>
              </w:rPr>
              <w:t>Above Average</w:t>
            </w:r>
          </w:p>
        </w:tc>
        <w:tc>
          <w:tcPr>
            <w:tcW w:w="438" w:type="pct"/>
            <w:shd w:val="clear" w:color="auto" w:fill="D9D9D9" w:themeFill="background1" w:themeFillShade="D9"/>
          </w:tcPr>
          <w:p w14:paraId="543F5088" w14:textId="77777777" w:rsidR="00276121" w:rsidRPr="00A55F82" w:rsidRDefault="00F75C4E" w:rsidP="00F75C4E">
            <w:pPr>
              <w:jc w:val="center"/>
              <w:rPr>
                <w:b/>
                <w:sz w:val="20"/>
                <w:szCs w:val="20"/>
              </w:rPr>
            </w:pPr>
            <w:r w:rsidRPr="00A55F82">
              <w:rPr>
                <w:b/>
                <w:sz w:val="20"/>
                <w:szCs w:val="20"/>
              </w:rPr>
              <w:t>Excellent</w:t>
            </w:r>
          </w:p>
        </w:tc>
      </w:tr>
      <w:tr w:rsidR="00895D3E" w:rsidRPr="00A55F82" w14:paraId="76125DA7" w14:textId="77777777" w:rsidTr="00895D3E">
        <w:tc>
          <w:tcPr>
            <w:tcW w:w="3111" w:type="pct"/>
          </w:tcPr>
          <w:p w14:paraId="79D8943C" w14:textId="77777777" w:rsidR="00F75C4E" w:rsidRPr="00A55F82" w:rsidRDefault="00F75C4E" w:rsidP="00F75C4E">
            <w:pPr>
              <w:rPr>
                <w:sz w:val="20"/>
                <w:szCs w:val="20"/>
              </w:rPr>
            </w:pPr>
            <w:r w:rsidRPr="00A55F82">
              <w:rPr>
                <w:sz w:val="20"/>
                <w:szCs w:val="20"/>
              </w:rPr>
              <w:t>Course objectives, syllabi and other supporting material indicate that this instructor is well-organized and well-prepared.</w:t>
            </w:r>
          </w:p>
          <w:p w14:paraId="04BBBF15" w14:textId="77777777" w:rsidR="00F75C4E" w:rsidRPr="00A55F82" w:rsidRDefault="00F75C4E" w:rsidP="00F75C4E">
            <w:pPr>
              <w:rPr>
                <w:sz w:val="20"/>
                <w:szCs w:val="20"/>
              </w:rPr>
            </w:pPr>
          </w:p>
        </w:tc>
        <w:tc>
          <w:tcPr>
            <w:tcW w:w="615" w:type="pct"/>
          </w:tcPr>
          <w:p w14:paraId="319E30B7" w14:textId="77777777" w:rsidR="00F75C4E" w:rsidRPr="00A55F82" w:rsidRDefault="00F75C4E" w:rsidP="00F75C4E">
            <w:pPr>
              <w:jc w:val="center"/>
              <w:rPr>
                <w:b/>
                <w:sz w:val="20"/>
                <w:szCs w:val="20"/>
              </w:rPr>
            </w:pPr>
          </w:p>
        </w:tc>
        <w:tc>
          <w:tcPr>
            <w:tcW w:w="408" w:type="pct"/>
          </w:tcPr>
          <w:p w14:paraId="1CBFBD24" w14:textId="77777777" w:rsidR="00F75C4E" w:rsidRPr="00A55F82" w:rsidRDefault="00F75C4E" w:rsidP="00F75C4E">
            <w:pPr>
              <w:jc w:val="center"/>
              <w:rPr>
                <w:b/>
                <w:sz w:val="20"/>
                <w:szCs w:val="20"/>
              </w:rPr>
            </w:pPr>
          </w:p>
        </w:tc>
        <w:tc>
          <w:tcPr>
            <w:tcW w:w="428" w:type="pct"/>
          </w:tcPr>
          <w:p w14:paraId="02C7CDB2" w14:textId="77777777" w:rsidR="00F75C4E" w:rsidRPr="00A55F82" w:rsidRDefault="00F75C4E" w:rsidP="00F75C4E">
            <w:pPr>
              <w:jc w:val="center"/>
              <w:rPr>
                <w:b/>
                <w:sz w:val="20"/>
                <w:szCs w:val="20"/>
              </w:rPr>
            </w:pPr>
          </w:p>
        </w:tc>
        <w:tc>
          <w:tcPr>
            <w:tcW w:w="438" w:type="pct"/>
          </w:tcPr>
          <w:p w14:paraId="462AE14F" w14:textId="77777777" w:rsidR="00F75C4E" w:rsidRPr="00A55F82" w:rsidRDefault="00F75C4E" w:rsidP="00F75C4E">
            <w:pPr>
              <w:jc w:val="center"/>
              <w:rPr>
                <w:b/>
                <w:sz w:val="20"/>
                <w:szCs w:val="20"/>
              </w:rPr>
            </w:pPr>
          </w:p>
        </w:tc>
      </w:tr>
      <w:tr w:rsidR="00895D3E" w:rsidRPr="00A55F82" w14:paraId="518E3E5A" w14:textId="77777777" w:rsidTr="00895D3E">
        <w:tc>
          <w:tcPr>
            <w:tcW w:w="3111" w:type="pct"/>
          </w:tcPr>
          <w:p w14:paraId="399FCB3A" w14:textId="77777777" w:rsidR="00F75C4E" w:rsidRPr="00A55F82" w:rsidRDefault="00F75C4E" w:rsidP="00F75C4E">
            <w:pPr>
              <w:rPr>
                <w:sz w:val="20"/>
                <w:szCs w:val="20"/>
              </w:rPr>
            </w:pPr>
            <w:r w:rsidRPr="00A55F82">
              <w:rPr>
                <w:sz w:val="20"/>
                <w:szCs w:val="20"/>
              </w:rPr>
              <w:t>Course objectives and requirements reflect a concern with the general intellectual growth of students, as well as mastery of course material.</w:t>
            </w:r>
          </w:p>
          <w:p w14:paraId="424437C7" w14:textId="77777777" w:rsidR="00F75C4E" w:rsidRPr="00A55F82" w:rsidRDefault="00F75C4E" w:rsidP="00F75C4E">
            <w:pPr>
              <w:rPr>
                <w:sz w:val="20"/>
                <w:szCs w:val="20"/>
              </w:rPr>
            </w:pPr>
          </w:p>
        </w:tc>
        <w:tc>
          <w:tcPr>
            <w:tcW w:w="615" w:type="pct"/>
          </w:tcPr>
          <w:p w14:paraId="4E1CA09D" w14:textId="77777777" w:rsidR="00F75C4E" w:rsidRPr="00A55F82" w:rsidRDefault="00F75C4E" w:rsidP="00F75C4E">
            <w:pPr>
              <w:jc w:val="center"/>
              <w:rPr>
                <w:b/>
                <w:sz w:val="20"/>
                <w:szCs w:val="20"/>
              </w:rPr>
            </w:pPr>
          </w:p>
        </w:tc>
        <w:tc>
          <w:tcPr>
            <w:tcW w:w="408" w:type="pct"/>
          </w:tcPr>
          <w:p w14:paraId="3B4A8046" w14:textId="77777777" w:rsidR="00F75C4E" w:rsidRPr="00A55F82" w:rsidRDefault="00F75C4E" w:rsidP="00F75C4E">
            <w:pPr>
              <w:jc w:val="center"/>
              <w:rPr>
                <w:b/>
                <w:sz w:val="20"/>
                <w:szCs w:val="20"/>
              </w:rPr>
            </w:pPr>
          </w:p>
        </w:tc>
        <w:tc>
          <w:tcPr>
            <w:tcW w:w="428" w:type="pct"/>
          </w:tcPr>
          <w:p w14:paraId="3427E415" w14:textId="77777777" w:rsidR="00F75C4E" w:rsidRPr="00A55F82" w:rsidRDefault="00F75C4E" w:rsidP="00F75C4E">
            <w:pPr>
              <w:jc w:val="center"/>
              <w:rPr>
                <w:b/>
                <w:sz w:val="20"/>
                <w:szCs w:val="20"/>
              </w:rPr>
            </w:pPr>
          </w:p>
        </w:tc>
        <w:tc>
          <w:tcPr>
            <w:tcW w:w="438" w:type="pct"/>
          </w:tcPr>
          <w:p w14:paraId="7965CD9F" w14:textId="77777777" w:rsidR="00F75C4E" w:rsidRPr="00A55F82" w:rsidRDefault="00F75C4E" w:rsidP="00F75C4E">
            <w:pPr>
              <w:jc w:val="center"/>
              <w:rPr>
                <w:b/>
                <w:sz w:val="20"/>
                <w:szCs w:val="20"/>
              </w:rPr>
            </w:pPr>
          </w:p>
        </w:tc>
      </w:tr>
      <w:tr w:rsidR="00895D3E" w:rsidRPr="00A55F82" w14:paraId="51EBFEA9" w14:textId="77777777" w:rsidTr="00895D3E">
        <w:tc>
          <w:tcPr>
            <w:tcW w:w="3111" w:type="pct"/>
          </w:tcPr>
          <w:p w14:paraId="58FAEA9F" w14:textId="77777777" w:rsidR="00F75C4E" w:rsidRPr="00A55F82" w:rsidRDefault="00F75C4E" w:rsidP="00F75C4E">
            <w:pPr>
              <w:rPr>
                <w:sz w:val="20"/>
                <w:szCs w:val="20"/>
              </w:rPr>
            </w:pPr>
            <w:r w:rsidRPr="00A55F82">
              <w:rPr>
                <w:sz w:val="20"/>
                <w:szCs w:val="20"/>
              </w:rPr>
              <w:t>Instructional sequence is logical.</w:t>
            </w:r>
          </w:p>
          <w:p w14:paraId="2D07AD21" w14:textId="77777777" w:rsidR="00F75C4E" w:rsidRPr="00A55F82" w:rsidRDefault="00F75C4E" w:rsidP="00F75C4E">
            <w:pPr>
              <w:rPr>
                <w:sz w:val="20"/>
                <w:szCs w:val="20"/>
              </w:rPr>
            </w:pPr>
          </w:p>
        </w:tc>
        <w:tc>
          <w:tcPr>
            <w:tcW w:w="615" w:type="pct"/>
          </w:tcPr>
          <w:p w14:paraId="1A899CE3" w14:textId="77777777" w:rsidR="00F75C4E" w:rsidRPr="00A55F82" w:rsidRDefault="00F75C4E" w:rsidP="00F75C4E">
            <w:pPr>
              <w:jc w:val="center"/>
              <w:rPr>
                <w:b/>
                <w:sz w:val="20"/>
                <w:szCs w:val="20"/>
              </w:rPr>
            </w:pPr>
          </w:p>
        </w:tc>
        <w:tc>
          <w:tcPr>
            <w:tcW w:w="408" w:type="pct"/>
          </w:tcPr>
          <w:p w14:paraId="2C547866" w14:textId="77777777" w:rsidR="00F75C4E" w:rsidRPr="00A55F82" w:rsidRDefault="00F75C4E" w:rsidP="00F75C4E">
            <w:pPr>
              <w:jc w:val="center"/>
              <w:rPr>
                <w:b/>
                <w:sz w:val="20"/>
                <w:szCs w:val="20"/>
              </w:rPr>
            </w:pPr>
          </w:p>
        </w:tc>
        <w:tc>
          <w:tcPr>
            <w:tcW w:w="428" w:type="pct"/>
          </w:tcPr>
          <w:p w14:paraId="3F9BA2EB" w14:textId="77777777" w:rsidR="00F75C4E" w:rsidRPr="00A55F82" w:rsidRDefault="00F75C4E" w:rsidP="00F75C4E">
            <w:pPr>
              <w:jc w:val="center"/>
              <w:rPr>
                <w:b/>
                <w:sz w:val="20"/>
                <w:szCs w:val="20"/>
              </w:rPr>
            </w:pPr>
          </w:p>
        </w:tc>
        <w:tc>
          <w:tcPr>
            <w:tcW w:w="438" w:type="pct"/>
          </w:tcPr>
          <w:p w14:paraId="50C5DE3F" w14:textId="77777777" w:rsidR="00F75C4E" w:rsidRPr="00A55F82" w:rsidRDefault="00F75C4E" w:rsidP="00F75C4E">
            <w:pPr>
              <w:jc w:val="center"/>
              <w:rPr>
                <w:b/>
                <w:sz w:val="20"/>
                <w:szCs w:val="20"/>
              </w:rPr>
            </w:pPr>
          </w:p>
        </w:tc>
      </w:tr>
      <w:tr w:rsidR="00895D3E" w:rsidRPr="00A55F82" w14:paraId="11F7F670" w14:textId="77777777" w:rsidTr="00895D3E">
        <w:tc>
          <w:tcPr>
            <w:tcW w:w="3111" w:type="pct"/>
          </w:tcPr>
          <w:p w14:paraId="65958930" w14:textId="77777777" w:rsidR="00F75C4E" w:rsidRPr="00A55F82" w:rsidRDefault="00F75C4E" w:rsidP="00F75C4E">
            <w:pPr>
              <w:rPr>
                <w:sz w:val="20"/>
                <w:szCs w:val="20"/>
              </w:rPr>
            </w:pPr>
            <w:r w:rsidRPr="00A55F82">
              <w:rPr>
                <w:sz w:val="20"/>
                <w:szCs w:val="20"/>
              </w:rPr>
              <w:t>The instructor provides for the special needs of individual students (for example, remedial assistance, provision for highly motivated students to go beyond stated course requirements, provision for alternate testing methods for students with special needs, etc.).</w:t>
            </w:r>
          </w:p>
          <w:p w14:paraId="34BCD094" w14:textId="77777777" w:rsidR="00F75C4E" w:rsidRPr="00A55F82" w:rsidRDefault="00F75C4E" w:rsidP="00F75C4E">
            <w:pPr>
              <w:rPr>
                <w:sz w:val="20"/>
                <w:szCs w:val="20"/>
              </w:rPr>
            </w:pPr>
          </w:p>
        </w:tc>
        <w:tc>
          <w:tcPr>
            <w:tcW w:w="615" w:type="pct"/>
          </w:tcPr>
          <w:p w14:paraId="4A9A84F2" w14:textId="77777777" w:rsidR="00F75C4E" w:rsidRPr="00A55F82" w:rsidRDefault="00F75C4E" w:rsidP="00F75C4E">
            <w:pPr>
              <w:jc w:val="center"/>
              <w:rPr>
                <w:b/>
                <w:sz w:val="20"/>
                <w:szCs w:val="20"/>
              </w:rPr>
            </w:pPr>
          </w:p>
        </w:tc>
        <w:tc>
          <w:tcPr>
            <w:tcW w:w="408" w:type="pct"/>
          </w:tcPr>
          <w:p w14:paraId="24EB272F" w14:textId="77777777" w:rsidR="00F75C4E" w:rsidRPr="00A55F82" w:rsidRDefault="00F75C4E" w:rsidP="00F75C4E">
            <w:pPr>
              <w:jc w:val="center"/>
              <w:rPr>
                <w:b/>
                <w:sz w:val="20"/>
                <w:szCs w:val="20"/>
              </w:rPr>
            </w:pPr>
          </w:p>
        </w:tc>
        <w:tc>
          <w:tcPr>
            <w:tcW w:w="428" w:type="pct"/>
          </w:tcPr>
          <w:p w14:paraId="6C4B05CC" w14:textId="77777777" w:rsidR="00F75C4E" w:rsidRPr="00A55F82" w:rsidRDefault="00F75C4E" w:rsidP="00F75C4E">
            <w:pPr>
              <w:jc w:val="center"/>
              <w:rPr>
                <w:b/>
                <w:sz w:val="20"/>
                <w:szCs w:val="20"/>
              </w:rPr>
            </w:pPr>
          </w:p>
        </w:tc>
        <w:tc>
          <w:tcPr>
            <w:tcW w:w="438" w:type="pct"/>
          </w:tcPr>
          <w:p w14:paraId="152A4724" w14:textId="77777777" w:rsidR="00F75C4E" w:rsidRPr="00A55F82" w:rsidRDefault="00F75C4E" w:rsidP="00F75C4E">
            <w:pPr>
              <w:jc w:val="center"/>
              <w:rPr>
                <w:b/>
                <w:sz w:val="20"/>
                <w:szCs w:val="20"/>
              </w:rPr>
            </w:pPr>
          </w:p>
        </w:tc>
      </w:tr>
      <w:tr w:rsidR="00895D3E" w:rsidRPr="00A55F82" w14:paraId="418DBA32" w14:textId="77777777" w:rsidTr="00895D3E">
        <w:tc>
          <w:tcPr>
            <w:tcW w:w="3111" w:type="pct"/>
          </w:tcPr>
          <w:p w14:paraId="70B5EFAA" w14:textId="77777777" w:rsidR="00F75C4E" w:rsidRPr="00A55F82" w:rsidRDefault="00F75C4E" w:rsidP="00F75C4E">
            <w:pPr>
              <w:rPr>
                <w:sz w:val="20"/>
                <w:szCs w:val="20"/>
              </w:rPr>
            </w:pPr>
            <w:r w:rsidRPr="00A55F82">
              <w:rPr>
                <w:sz w:val="20"/>
                <w:szCs w:val="20"/>
              </w:rPr>
              <w:t xml:space="preserve">The instructor is aware of changes in his/her field and modifies </w:t>
            </w:r>
            <w:r w:rsidR="0023294E" w:rsidRPr="00A55F82">
              <w:rPr>
                <w:sz w:val="20"/>
                <w:szCs w:val="20"/>
              </w:rPr>
              <w:t>curriculum to</w:t>
            </w:r>
            <w:r w:rsidRPr="00A55F82">
              <w:rPr>
                <w:sz w:val="20"/>
                <w:szCs w:val="20"/>
              </w:rPr>
              <w:t xml:space="preserve"> reflect these changes.</w:t>
            </w:r>
          </w:p>
          <w:p w14:paraId="0EB849D1" w14:textId="77777777" w:rsidR="00F75C4E" w:rsidRPr="00A55F82" w:rsidRDefault="00F75C4E" w:rsidP="00F75C4E">
            <w:pPr>
              <w:rPr>
                <w:sz w:val="20"/>
                <w:szCs w:val="20"/>
              </w:rPr>
            </w:pPr>
          </w:p>
        </w:tc>
        <w:tc>
          <w:tcPr>
            <w:tcW w:w="615" w:type="pct"/>
          </w:tcPr>
          <w:p w14:paraId="4EF4908C" w14:textId="77777777" w:rsidR="00F75C4E" w:rsidRPr="00A55F82" w:rsidRDefault="00F75C4E" w:rsidP="00F75C4E">
            <w:pPr>
              <w:jc w:val="center"/>
              <w:rPr>
                <w:b/>
                <w:sz w:val="20"/>
                <w:szCs w:val="20"/>
              </w:rPr>
            </w:pPr>
          </w:p>
        </w:tc>
        <w:tc>
          <w:tcPr>
            <w:tcW w:w="408" w:type="pct"/>
          </w:tcPr>
          <w:p w14:paraId="175A187D" w14:textId="77777777" w:rsidR="00F75C4E" w:rsidRPr="00A55F82" w:rsidRDefault="00F75C4E" w:rsidP="00F75C4E">
            <w:pPr>
              <w:jc w:val="center"/>
              <w:rPr>
                <w:b/>
                <w:sz w:val="20"/>
                <w:szCs w:val="20"/>
              </w:rPr>
            </w:pPr>
          </w:p>
        </w:tc>
        <w:tc>
          <w:tcPr>
            <w:tcW w:w="428" w:type="pct"/>
          </w:tcPr>
          <w:p w14:paraId="766A2DC7" w14:textId="77777777" w:rsidR="00F75C4E" w:rsidRPr="00A55F82" w:rsidRDefault="00F75C4E" w:rsidP="00F75C4E">
            <w:pPr>
              <w:jc w:val="center"/>
              <w:rPr>
                <w:b/>
                <w:sz w:val="20"/>
                <w:szCs w:val="20"/>
              </w:rPr>
            </w:pPr>
          </w:p>
        </w:tc>
        <w:tc>
          <w:tcPr>
            <w:tcW w:w="438" w:type="pct"/>
          </w:tcPr>
          <w:p w14:paraId="626B183D" w14:textId="77777777" w:rsidR="00F75C4E" w:rsidRPr="00A55F82" w:rsidRDefault="00F75C4E" w:rsidP="00F75C4E">
            <w:pPr>
              <w:jc w:val="center"/>
              <w:rPr>
                <w:b/>
                <w:sz w:val="20"/>
                <w:szCs w:val="20"/>
              </w:rPr>
            </w:pPr>
          </w:p>
        </w:tc>
      </w:tr>
      <w:tr w:rsidR="00895D3E" w:rsidRPr="00A55F82" w14:paraId="67C8C677" w14:textId="77777777" w:rsidTr="00895D3E">
        <w:tc>
          <w:tcPr>
            <w:tcW w:w="3111" w:type="pct"/>
          </w:tcPr>
          <w:p w14:paraId="752CE86D" w14:textId="77777777" w:rsidR="00F75C4E" w:rsidRPr="00A55F82" w:rsidRDefault="00F75C4E" w:rsidP="00F75C4E">
            <w:pPr>
              <w:rPr>
                <w:sz w:val="20"/>
                <w:szCs w:val="20"/>
              </w:rPr>
            </w:pPr>
            <w:r w:rsidRPr="00A55F82">
              <w:rPr>
                <w:sz w:val="20"/>
                <w:szCs w:val="20"/>
              </w:rPr>
              <w:t>The instructor utilizes appropriate supplementary material to complement the textbook.</w:t>
            </w:r>
          </w:p>
          <w:p w14:paraId="56DD9CC0" w14:textId="77777777" w:rsidR="00F75C4E" w:rsidRPr="00A55F82" w:rsidRDefault="00F75C4E" w:rsidP="00F75C4E">
            <w:pPr>
              <w:rPr>
                <w:sz w:val="20"/>
                <w:szCs w:val="20"/>
              </w:rPr>
            </w:pPr>
          </w:p>
        </w:tc>
        <w:tc>
          <w:tcPr>
            <w:tcW w:w="615" w:type="pct"/>
          </w:tcPr>
          <w:p w14:paraId="0ED35509" w14:textId="77777777" w:rsidR="00F75C4E" w:rsidRPr="00A55F82" w:rsidRDefault="00F75C4E" w:rsidP="00F75C4E">
            <w:pPr>
              <w:jc w:val="center"/>
              <w:rPr>
                <w:b/>
                <w:sz w:val="20"/>
                <w:szCs w:val="20"/>
              </w:rPr>
            </w:pPr>
          </w:p>
        </w:tc>
        <w:tc>
          <w:tcPr>
            <w:tcW w:w="408" w:type="pct"/>
          </w:tcPr>
          <w:p w14:paraId="5C71E13B" w14:textId="77777777" w:rsidR="00F75C4E" w:rsidRPr="00A55F82" w:rsidRDefault="00F75C4E" w:rsidP="00F75C4E">
            <w:pPr>
              <w:jc w:val="center"/>
              <w:rPr>
                <w:b/>
                <w:sz w:val="20"/>
                <w:szCs w:val="20"/>
              </w:rPr>
            </w:pPr>
          </w:p>
        </w:tc>
        <w:tc>
          <w:tcPr>
            <w:tcW w:w="428" w:type="pct"/>
          </w:tcPr>
          <w:p w14:paraId="17DA7FA9" w14:textId="77777777" w:rsidR="00F75C4E" w:rsidRPr="00A55F82" w:rsidRDefault="00F75C4E" w:rsidP="00F75C4E">
            <w:pPr>
              <w:jc w:val="center"/>
              <w:rPr>
                <w:b/>
                <w:sz w:val="20"/>
                <w:szCs w:val="20"/>
              </w:rPr>
            </w:pPr>
          </w:p>
        </w:tc>
        <w:tc>
          <w:tcPr>
            <w:tcW w:w="438" w:type="pct"/>
          </w:tcPr>
          <w:p w14:paraId="34602719" w14:textId="77777777" w:rsidR="00F75C4E" w:rsidRPr="00A55F82" w:rsidRDefault="00F75C4E" w:rsidP="00F75C4E">
            <w:pPr>
              <w:jc w:val="center"/>
              <w:rPr>
                <w:b/>
                <w:sz w:val="20"/>
                <w:szCs w:val="20"/>
              </w:rPr>
            </w:pPr>
          </w:p>
        </w:tc>
      </w:tr>
      <w:tr w:rsidR="00895D3E" w:rsidRPr="00A55F82" w14:paraId="128BAB8F" w14:textId="77777777" w:rsidTr="00895D3E">
        <w:tc>
          <w:tcPr>
            <w:tcW w:w="3111" w:type="pct"/>
          </w:tcPr>
          <w:p w14:paraId="1C72C203" w14:textId="77777777" w:rsidR="00F75C4E" w:rsidRPr="00A55F82" w:rsidRDefault="00F75C4E" w:rsidP="00F75C4E">
            <w:pPr>
              <w:rPr>
                <w:sz w:val="20"/>
                <w:szCs w:val="20"/>
              </w:rPr>
            </w:pPr>
            <w:r w:rsidRPr="00A55F82">
              <w:rPr>
                <w:sz w:val="20"/>
                <w:szCs w:val="20"/>
              </w:rPr>
              <w:t>The instructor uses an appropriate method to determine final grades.</w:t>
            </w:r>
          </w:p>
          <w:p w14:paraId="7989AD73" w14:textId="77777777" w:rsidR="00F75C4E" w:rsidRPr="00A55F82" w:rsidRDefault="00F75C4E" w:rsidP="00F75C4E">
            <w:pPr>
              <w:rPr>
                <w:sz w:val="20"/>
                <w:szCs w:val="20"/>
              </w:rPr>
            </w:pPr>
          </w:p>
        </w:tc>
        <w:tc>
          <w:tcPr>
            <w:tcW w:w="615" w:type="pct"/>
          </w:tcPr>
          <w:p w14:paraId="31D0161B" w14:textId="77777777" w:rsidR="00F75C4E" w:rsidRPr="00A55F82" w:rsidRDefault="00F75C4E" w:rsidP="00F75C4E">
            <w:pPr>
              <w:jc w:val="center"/>
              <w:rPr>
                <w:b/>
                <w:sz w:val="20"/>
                <w:szCs w:val="20"/>
              </w:rPr>
            </w:pPr>
          </w:p>
        </w:tc>
        <w:tc>
          <w:tcPr>
            <w:tcW w:w="408" w:type="pct"/>
          </w:tcPr>
          <w:p w14:paraId="16ECD111" w14:textId="77777777" w:rsidR="00F75C4E" w:rsidRPr="00A55F82" w:rsidRDefault="00F75C4E" w:rsidP="00F75C4E">
            <w:pPr>
              <w:jc w:val="center"/>
              <w:rPr>
                <w:b/>
                <w:sz w:val="20"/>
                <w:szCs w:val="20"/>
              </w:rPr>
            </w:pPr>
          </w:p>
        </w:tc>
        <w:tc>
          <w:tcPr>
            <w:tcW w:w="428" w:type="pct"/>
          </w:tcPr>
          <w:p w14:paraId="161D490D" w14:textId="77777777" w:rsidR="00F75C4E" w:rsidRPr="00A55F82" w:rsidRDefault="00F75C4E" w:rsidP="00F75C4E">
            <w:pPr>
              <w:jc w:val="center"/>
              <w:rPr>
                <w:b/>
                <w:sz w:val="20"/>
                <w:szCs w:val="20"/>
              </w:rPr>
            </w:pPr>
          </w:p>
        </w:tc>
        <w:tc>
          <w:tcPr>
            <w:tcW w:w="438" w:type="pct"/>
          </w:tcPr>
          <w:p w14:paraId="7C884352" w14:textId="77777777" w:rsidR="00F75C4E" w:rsidRPr="00A55F82" w:rsidRDefault="00F75C4E" w:rsidP="00F75C4E">
            <w:pPr>
              <w:jc w:val="center"/>
              <w:rPr>
                <w:b/>
                <w:sz w:val="20"/>
                <w:szCs w:val="20"/>
              </w:rPr>
            </w:pPr>
          </w:p>
        </w:tc>
      </w:tr>
      <w:tr w:rsidR="00895D3E" w:rsidRPr="00A55F82" w14:paraId="7AB50265" w14:textId="77777777" w:rsidTr="00895D3E">
        <w:tc>
          <w:tcPr>
            <w:tcW w:w="3111" w:type="pct"/>
          </w:tcPr>
          <w:p w14:paraId="13414FB7" w14:textId="77777777" w:rsidR="00F75C4E" w:rsidRPr="00A55F82" w:rsidRDefault="00F75C4E" w:rsidP="00F75C4E">
            <w:pPr>
              <w:rPr>
                <w:sz w:val="20"/>
                <w:szCs w:val="20"/>
              </w:rPr>
            </w:pPr>
            <w:r w:rsidRPr="00A55F82">
              <w:rPr>
                <w:sz w:val="20"/>
                <w:szCs w:val="20"/>
              </w:rPr>
              <w:t>The instructor is conscientious about keeping appointments and office hours.</w:t>
            </w:r>
          </w:p>
          <w:p w14:paraId="4B9BCCE3" w14:textId="77777777" w:rsidR="00F75C4E" w:rsidRPr="00A55F82" w:rsidRDefault="00F75C4E" w:rsidP="00F75C4E">
            <w:pPr>
              <w:rPr>
                <w:sz w:val="20"/>
                <w:szCs w:val="20"/>
              </w:rPr>
            </w:pPr>
          </w:p>
        </w:tc>
        <w:tc>
          <w:tcPr>
            <w:tcW w:w="615" w:type="pct"/>
          </w:tcPr>
          <w:p w14:paraId="330FFD27" w14:textId="77777777" w:rsidR="00F75C4E" w:rsidRPr="00A55F82" w:rsidRDefault="00F75C4E" w:rsidP="00F75C4E">
            <w:pPr>
              <w:jc w:val="center"/>
              <w:rPr>
                <w:b/>
                <w:sz w:val="20"/>
                <w:szCs w:val="20"/>
              </w:rPr>
            </w:pPr>
          </w:p>
        </w:tc>
        <w:tc>
          <w:tcPr>
            <w:tcW w:w="408" w:type="pct"/>
          </w:tcPr>
          <w:p w14:paraId="076F8F19" w14:textId="77777777" w:rsidR="00F75C4E" w:rsidRPr="00A55F82" w:rsidRDefault="00F75C4E" w:rsidP="00F75C4E">
            <w:pPr>
              <w:jc w:val="center"/>
              <w:rPr>
                <w:b/>
                <w:sz w:val="20"/>
                <w:szCs w:val="20"/>
              </w:rPr>
            </w:pPr>
          </w:p>
        </w:tc>
        <w:tc>
          <w:tcPr>
            <w:tcW w:w="428" w:type="pct"/>
          </w:tcPr>
          <w:p w14:paraId="5DD161F6" w14:textId="77777777" w:rsidR="00F75C4E" w:rsidRPr="00A55F82" w:rsidRDefault="00F75C4E" w:rsidP="00F75C4E">
            <w:pPr>
              <w:jc w:val="center"/>
              <w:rPr>
                <w:b/>
                <w:sz w:val="20"/>
                <w:szCs w:val="20"/>
              </w:rPr>
            </w:pPr>
          </w:p>
        </w:tc>
        <w:tc>
          <w:tcPr>
            <w:tcW w:w="438" w:type="pct"/>
          </w:tcPr>
          <w:p w14:paraId="44A7F6D4" w14:textId="77777777" w:rsidR="00F75C4E" w:rsidRPr="00A55F82" w:rsidRDefault="00F75C4E" w:rsidP="00F75C4E">
            <w:pPr>
              <w:jc w:val="center"/>
              <w:rPr>
                <w:b/>
                <w:sz w:val="20"/>
                <w:szCs w:val="20"/>
              </w:rPr>
            </w:pPr>
          </w:p>
        </w:tc>
      </w:tr>
      <w:tr w:rsidR="00895D3E" w:rsidRPr="00A55F82" w14:paraId="2AB83510" w14:textId="77777777" w:rsidTr="00895D3E">
        <w:tc>
          <w:tcPr>
            <w:tcW w:w="3111" w:type="pct"/>
          </w:tcPr>
          <w:p w14:paraId="0D29E5AA" w14:textId="77777777" w:rsidR="00A55F82" w:rsidRPr="00A55F82" w:rsidRDefault="00A55F82" w:rsidP="00A55F82">
            <w:pPr>
              <w:rPr>
                <w:sz w:val="20"/>
                <w:szCs w:val="20"/>
              </w:rPr>
            </w:pPr>
            <w:r>
              <w:rPr>
                <w:sz w:val="20"/>
                <w:szCs w:val="20"/>
              </w:rPr>
              <w:t xml:space="preserve">The instructor assigns at least two hours of out-of-class work (homework) for each class hour </w:t>
            </w:r>
          </w:p>
        </w:tc>
        <w:tc>
          <w:tcPr>
            <w:tcW w:w="615" w:type="pct"/>
          </w:tcPr>
          <w:p w14:paraId="1B5C5FBC" w14:textId="77777777" w:rsidR="00A55F82" w:rsidRPr="00A55F82" w:rsidRDefault="00A55F82" w:rsidP="00F75C4E">
            <w:pPr>
              <w:jc w:val="center"/>
              <w:rPr>
                <w:b/>
                <w:sz w:val="20"/>
                <w:szCs w:val="20"/>
              </w:rPr>
            </w:pPr>
          </w:p>
        </w:tc>
        <w:tc>
          <w:tcPr>
            <w:tcW w:w="408" w:type="pct"/>
          </w:tcPr>
          <w:p w14:paraId="41D172E2" w14:textId="77777777" w:rsidR="00A55F82" w:rsidRPr="00A55F82" w:rsidRDefault="00A55F82" w:rsidP="00F75C4E">
            <w:pPr>
              <w:jc w:val="center"/>
              <w:rPr>
                <w:b/>
                <w:sz w:val="20"/>
                <w:szCs w:val="20"/>
              </w:rPr>
            </w:pPr>
          </w:p>
        </w:tc>
        <w:tc>
          <w:tcPr>
            <w:tcW w:w="428" w:type="pct"/>
          </w:tcPr>
          <w:p w14:paraId="1B311BCD" w14:textId="77777777" w:rsidR="00A55F82" w:rsidRPr="00A55F82" w:rsidRDefault="00A55F82" w:rsidP="00F75C4E">
            <w:pPr>
              <w:jc w:val="center"/>
              <w:rPr>
                <w:b/>
                <w:sz w:val="20"/>
                <w:szCs w:val="20"/>
              </w:rPr>
            </w:pPr>
          </w:p>
        </w:tc>
        <w:tc>
          <w:tcPr>
            <w:tcW w:w="438" w:type="pct"/>
          </w:tcPr>
          <w:p w14:paraId="460436D4" w14:textId="77777777" w:rsidR="00A55F82" w:rsidRPr="00A55F82" w:rsidRDefault="00A55F82" w:rsidP="00F75C4E">
            <w:pPr>
              <w:jc w:val="center"/>
              <w:rPr>
                <w:b/>
                <w:sz w:val="20"/>
                <w:szCs w:val="20"/>
              </w:rPr>
            </w:pPr>
          </w:p>
        </w:tc>
      </w:tr>
      <w:tr w:rsidR="00A55F82" w:rsidRPr="00A55F82" w14:paraId="2DE829C6" w14:textId="77777777" w:rsidTr="00895D3E">
        <w:tc>
          <w:tcPr>
            <w:tcW w:w="3111" w:type="pct"/>
          </w:tcPr>
          <w:p w14:paraId="77D87CAD" w14:textId="77777777" w:rsidR="00A55F82" w:rsidRPr="00A55F82" w:rsidRDefault="00A55F82" w:rsidP="00B353D4">
            <w:pPr>
              <w:rPr>
                <w:sz w:val="20"/>
                <w:szCs w:val="20"/>
              </w:rPr>
            </w:pPr>
            <w:r w:rsidRPr="00A55F82">
              <w:rPr>
                <w:sz w:val="20"/>
                <w:szCs w:val="20"/>
              </w:rPr>
              <w:t>The instructor effectively uses instructional aids (</w:t>
            </w:r>
            <w:r w:rsidR="00B353D4">
              <w:rPr>
                <w:sz w:val="20"/>
                <w:szCs w:val="20"/>
              </w:rPr>
              <w:t xml:space="preserve">whiteboard, smart board, computer, web based materials, </w:t>
            </w:r>
            <w:r w:rsidRPr="00A55F82">
              <w:rPr>
                <w:sz w:val="20"/>
                <w:szCs w:val="20"/>
              </w:rPr>
              <w:t>handouts, overhead pr</w:t>
            </w:r>
            <w:r w:rsidR="00B353D4">
              <w:rPr>
                <w:sz w:val="20"/>
                <w:szCs w:val="20"/>
              </w:rPr>
              <w:t>ojector, videos, etc.</w:t>
            </w:r>
            <w:r w:rsidRPr="00A55F82">
              <w:rPr>
                <w:sz w:val="20"/>
                <w:szCs w:val="20"/>
              </w:rPr>
              <w:t>) to enhance teaching</w:t>
            </w:r>
          </w:p>
        </w:tc>
        <w:tc>
          <w:tcPr>
            <w:tcW w:w="615" w:type="pct"/>
          </w:tcPr>
          <w:p w14:paraId="4733FF32" w14:textId="77777777" w:rsidR="00A55F82" w:rsidRPr="00A55F82" w:rsidRDefault="00A55F82" w:rsidP="00F75C4E">
            <w:pPr>
              <w:jc w:val="center"/>
              <w:rPr>
                <w:b/>
                <w:sz w:val="20"/>
                <w:szCs w:val="20"/>
              </w:rPr>
            </w:pPr>
          </w:p>
        </w:tc>
        <w:tc>
          <w:tcPr>
            <w:tcW w:w="408" w:type="pct"/>
          </w:tcPr>
          <w:p w14:paraId="30D1EEDE" w14:textId="77777777" w:rsidR="00A55F82" w:rsidRPr="00A55F82" w:rsidRDefault="00A55F82" w:rsidP="00F75C4E">
            <w:pPr>
              <w:jc w:val="center"/>
              <w:rPr>
                <w:b/>
                <w:sz w:val="20"/>
                <w:szCs w:val="20"/>
              </w:rPr>
            </w:pPr>
          </w:p>
        </w:tc>
        <w:tc>
          <w:tcPr>
            <w:tcW w:w="428" w:type="pct"/>
          </w:tcPr>
          <w:p w14:paraId="00C57BFD" w14:textId="77777777" w:rsidR="00A55F82" w:rsidRPr="00A55F82" w:rsidRDefault="00A55F82" w:rsidP="00F75C4E">
            <w:pPr>
              <w:jc w:val="center"/>
              <w:rPr>
                <w:b/>
                <w:sz w:val="20"/>
                <w:szCs w:val="20"/>
              </w:rPr>
            </w:pPr>
          </w:p>
        </w:tc>
        <w:tc>
          <w:tcPr>
            <w:tcW w:w="438" w:type="pct"/>
          </w:tcPr>
          <w:p w14:paraId="33325B5F" w14:textId="77777777" w:rsidR="00A55F82" w:rsidRPr="00A55F82" w:rsidRDefault="00A55F82" w:rsidP="00F75C4E">
            <w:pPr>
              <w:jc w:val="center"/>
              <w:rPr>
                <w:b/>
                <w:sz w:val="20"/>
                <w:szCs w:val="20"/>
              </w:rPr>
            </w:pPr>
          </w:p>
        </w:tc>
      </w:tr>
      <w:tr w:rsidR="00A55F82" w:rsidRPr="00A55F82" w14:paraId="6B0FED0E" w14:textId="77777777" w:rsidTr="00895D3E">
        <w:tc>
          <w:tcPr>
            <w:tcW w:w="3111" w:type="pct"/>
          </w:tcPr>
          <w:p w14:paraId="3E97633D" w14:textId="77777777" w:rsidR="00A55F82" w:rsidRPr="00A55F82" w:rsidRDefault="00A55F82" w:rsidP="00A55F82">
            <w:pPr>
              <w:rPr>
                <w:sz w:val="20"/>
                <w:szCs w:val="20"/>
              </w:rPr>
            </w:pPr>
            <w:r w:rsidRPr="00A55F82">
              <w:rPr>
                <w:sz w:val="20"/>
                <w:szCs w:val="20"/>
              </w:rPr>
              <w:t xml:space="preserve">The instructor makes full and appropriate use of class time </w:t>
            </w:r>
          </w:p>
        </w:tc>
        <w:tc>
          <w:tcPr>
            <w:tcW w:w="615" w:type="pct"/>
          </w:tcPr>
          <w:p w14:paraId="50C6F63C" w14:textId="77777777" w:rsidR="00A55F82" w:rsidRPr="00A55F82" w:rsidRDefault="00A55F82" w:rsidP="00F75C4E">
            <w:pPr>
              <w:jc w:val="center"/>
              <w:rPr>
                <w:b/>
                <w:sz w:val="20"/>
                <w:szCs w:val="20"/>
              </w:rPr>
            </w:pPr>
          </w:p>
        </w:tc>
        <w:tc>
          <w:tcPr>
            <w:tcW w:w="408" w:type="pct"/>
          </w:tcPr>
          <w:p w14:paraId="7BE1407F" w14:textId="77777777" w:rsidR="00A55F82" w:rsidRPr="00A55F82" w:rsidRDefault="00A55F82" w:rsidP="00F75C4E">
            <w:pPr>
              <w:jc w:val="center"/>
              <w:rPr>
                <w:b/>
                <w:sz w:val="20"/>
                <w:szCs w:val="20"/>
              </w:rPr>
            </w:pPr>
          </w:p>
        </w:tc>
        <w:tc>
          <w:tcPr>
            <w:tcW w:w="428" w:type="pct"/>
          </w:tcPr>
          <w:p w14:paraId="0B744D23" w14:textId="77777777" w:rsidR="00A55F82" w:rsidRPr="00A55F82" w:rsidRDefault="00A55F82" w:rsidP="00F75C4E">
            <w:pPr>
              <w:jc w:val="center"/>
              <w:rPr>
                <w:b/>
                <w:sz w:val="20"/>
                <w:szCs w:val="20"/>
              </w:rPr>
            </w:pPr>
          </w:p>
        </w:tc>
        <w:tc>
          <w:tcPr>
            <w:tcW w:w="438" w:type="pct"/>
          </w:tcPr>
          <w:p w14:paraId="07BFFB14" w14:textId="77777777" w:rsidR="00A55F82" w:rsidRPr="00A55F82" w:rsidRDefault="00A55F82" w:rsidP="00F75C4E">
            <w:pPr>
              <w:jc w:val="center"/>
              <w:rPr>
                <w:b/>
                <w:sz w:val="20"/>
                <w:szCs w:val="20"/>
              </w:rPr>
            </w:pPr>
          </w:p>
        </w:tc>
      </w:tr>
      <w:tr w:rsidR="00A55F82" w:rsidRPr="00A55F82" w14:paraId="575EA27E" w14:textId="77777777" w:rsidTr="00895D3E">
        <w:tc>
          <w:tcPr>
            <w:tcW w:w="3111" w:type="pct"/>
          </w:tcPr>
          <w:p w14:paraId="5D06142A" w14:textId="77777777" w:rsidR="00A55F82" w:rsidRPr="00A55F82" w:rsidRDefault="00A55F82" w:rsidP="00A55F82">
            <w:pPr>
              <w:rPr>
                <w:sz w:val="20"/>
                <w:szCs w:val="20"/>
              </w:rPr>
            </w:pPr>
            <w:r w:rsidRPr="00A55F82">
              <w:rPr>
                <w:sz w:val="20"/>
                <w:szCs w:val="20"/>
              </w:rPr>
              <w:t>The instructor’s attendance.</w:t>
            </w:r>
          </w:p>
        </w:tc>
        <w:tc>
          <w:tcPr>
            <w:tcW w:w="615" w:type="pct"/>
          </w:tcPr>
          <w:p w14:paraId="4D40869E" w14:textId="77777777" w:rsidR="00A55F82" w:rsidRPr="00A55F82" w:rsidRDefault="00A55F82" w:rsidP="00F75C4E">
            <w:pPr>
              <w:jc w:val="center"/>
              <w:rPr>
                <w:b/>
                <w:sz w:val="20"/>
                <w:szCs w:val="20"/>
              </w:rPr>
            </w:pPr>
          </w:p>
        </w:tc>
        <w:tc>
          <w:tcPr>
            <w:tcW w:w="408" w:type="pct"/>
          </w:tcPr>
          <w:p w14:paraId="3F7942CD" w14:textId="77777777" w:rsidR="00A55F82" w:rsidRPr="00A55F82" w:rsidRDefault="00A55F82" w:rsidP="00F75C4E">
            <w:pPr>
              <w:jc w:val="center"/>
              <w:rPr>
                <w:b/>
                <w:sz w:val="20"/>
                <w:szCs w:val="20"/>
              </w:rPr>
            </w:pPr>
          </w:p>
        </w:tc>
        <w:tc>
          <w:tcPr>
            <w:tcW w:w="428" w:type="pct"/>
          </w:tcPr>
          <w:p w14:paraId="2A047F6D" w14:textId="77777777" w:rsidR="00A55F82" w:rsidRPr="00A55F82" w:rsidRDefault="00A55F82" w:rsidP="00F75C4E">
            <w:pPr>
              <w:jc w:val="center"/>
              <w:rPr>
                <w:b/>
                <w:sz w:val="20"/>
                <w:szCs w:val="20"/>
              </w:rPr>
            </w:pPr>
          </w:p>
        </w:tc>
        <w:tc>
          <w:tcPr>
            <w:tcW w:w="438" w:type="pct"/>
          </w:tcPr>
          <w:p w14:paraId="099940FB" w14:textId="77777777" w:rsidR="00A55F82" w:rsidRPr="00A55F82" w:rsidRDefault="00A55F82" w:rsidP="00F75C4E">
            <w:pPr>
              <w:jc w:val="center"/>
              <w:rPr>
                <w:b/>
                <w:sz w:val="20"/>
                <w:szCs w:val="20"/>
              </w:rPr>
            </w:pPr>
          </w:p>
        </w:tc>
      </w:tr>
      <w:tr w:rsidR="0023294E" w:rsidRPr="00A55F82" w14:paraId="4C6959B2" w14:textId="77777777" w:rsidTr="00895D3E">
        <w:tc>
          <w:tcPr>
            <w:tcW w:w="3111" w:type="pct"/>
          </w:tcPr>
          <w:p w14:paraId="648C9649" w14:textId="77777777" w:rsidR="0023294E" w:rsidRPr="00A55F82" w:rsidRDefault="0023294E" w:rsidP="00A55F82">
            <w:pPr>
              <w:rPr>
                <w:sz w:val="20"/>
                <w:szCs w:val="20"/>
              </w:rPr>
            </w:pPr>
            <w:r>
              <w:rPr>
                <w:sz w:val="20"/>
                <w:szCs w:val="20"/>
              </w:rPr>
              <w:t>Assignments/Activities address student learning outcomes</w:t>
            </w:r>
          </w:p>
        </w:tc>
        <w:tc>
          <w:tcPr>
            <w:tcW w:w="615" w:type="pct"/>
          </w:tcPr>
          <w:p w14:paraId="006E588C" w14:textId="77777777" w:rsidR="0023294E" w:rsidRPr="00A55F82" w:rsidRDefault="0023294E" w:rsidP="00F75C4E">
            <w:pPr>
              <w:jc w:val="center"/>
              <w:rPr>
                <w:b/>
                <w:sz w:val="20"/>
                <w:szCs w:val="20"/>
              </w:rPr>
            </w:pPr>
          </w:p>
        </w:tc>
        <w:tc>
          <w:tcPr>
            <w:tcW w:w="408" w:type="pct"/>
          </w:tcPr>
          <w:p w14:paraId="2447A729" w14:textId="77777777" w:rsidR="0023294E" w:rsidRPr="00A55F82" w:rsidRDefault="0023294E" w:rsidP="00F75C4E">
            <w:pPr>
              <w:jc w:val="center"/>
              <w:rPr>
                <w:b/>
                <w:sz w:val="20"/>
                <w:szCs w:val="20"/>
              </w:rPr>
            </w:pPr>
          </w:p>
        </w:tc>
        <w:tc>
          <w:tcPr>
            <w:tcW w:w="428" w:type="pct"/>
          </w:tcPr>
          <w:p w14:paraId="6BE4A17E" w14:textId="77777777" w:rsidR="0023294E" w:rsidRPr="00A55F82" w:rsidRDefault="0023294E" w:rsidP="00F75C4E">
            <w:pPr>
              <w:jc w:val="center"/>
              <w:rPr>
                <w:b/>
                <w:sz w:val="20"/>
                <w:szCs w:val="20"/>
              </w:rPr>
            </w:pPr>
          </w:p>
        </w:tc>
        <w:tc>
          <w:tcPr>
            <w:tcW w:w="438" w:type="pct"/>
          </w:tcPr>
          <w:p w14:paraId="3D143CB2" w14:textId="77777777" w:rsidR="0023294E" w:rsidRPr="00A55F82" w:rsidRDefault="0023294E" w:rsidP="00F75C4E">
            <w:pPr>
              <w:jc w:val="center"/>
              <w:rPr>
                <w:b/>
                <w:sz w:val="20"/>
                <w:szCs w:val="20"/>
              </w:rPr>
            </w:pPr>
          </w:p>
        </w:tc>
      </w:tr>
      <w:tr w:rsidR="00895D3E" w:rsidRPr="00A55F82" w14:paraId="2FC049C3" w14:textId="77777777" w:rsidTr="00895D3E">
        <w:tc>
          <w:tcPr>
            <w:tcW w:w="3111" w:type="pct"/>
          </w:tcPr>
          <w:p w14:paraId="00A2E420" w14:textId="77777777" w:rsidR="00895D3E" w:rsidRDefault="00895D3E" w:rsidP="00A55F82">
            <w:pPr>
              <w:rPr>
                <w:sz w:val="20"/>
                <w:szCs w:val="20"/>
              </w:rPr>
            </w:pPr>
            <w:r>
              <w:rPr>
                <w:sz w:val="20"/>
                <w:szCs w:val="20"/>
              </w:rPr>
              <w:t>Comments:</w:t>
            </w:r>
          </w:p>
          <w:p w14:paraId="041646AB" w14:textId="77777777" w:rsidR="00895D3E" w:rsidRDefault="00895D3E" w:rsidP="00A55F82">
            <w:pPr>
              <w:rPr>
                <w:sz w:val="20"/>
                <w:szCs w:val="20"/>
              </w:rPr>
            </w:pPr>
          </w:p>
          <w:p w14:paraId="65A1B396" w14:textId="77777777" w:rsidR="00895D3E" w:rsidRDefault="00895D3E" w:rsidP="00A55F82">
            <w:pPr>
              <w:rPr>
                <w:sz w:val="20"/>
                <w:szCs w:val="20"/>
              </w:rPr>
            </w:pPr>
          </w:p>
          <w:p w14:paraId="07735FF0" w14:textId="77777777" w:rsidR="00895D3E" w:rsidRDefault="00895D3E" w:rsidP="00A55F82">
            <w:pPr>
              <w:rPr>
                <w:sz w:val="20"/>
                <w:szCs w:val="20"/>
              </w:rPr>
            </w:pPr>
          </w:p>
          <w:p w14:paraId="703437A0" w14:textId="77777777" w:rsidR="00895D3E" w:rsidRDefault="00895D3E" w:rsidP="00A55F82">
            <w:pPr>
              <w:rPr>
                <w:sz w:val="20"/>
                <w:szCs w:val="20"/>
              </w:rPr>
            </w:pPr>
          </w:p>
          <w:p w14:paraId="1E46F33B" w14:textId="77777777" w:rsidR="00895D3E" w:rsidRDefault="00895D3E" w:rsidP="00A55F82">
            <w:pPr>
              <w:rPr>
                <w:sz w:val="20"/>
                <w:szCs w:val="20"/>
              </w:rPr>
            </w:pPr>
          </w:p>
        </w:tc>
        <w:tc>
          <w:tcPr>
            <w:tcW w:w="615" w:type="pct"/>
          </w:tcPr>
          <w:p w14:paraId="22EDECE3" w14:textId="77777777" w:rsidR="00895D3E" w:rsidRPr="00A55F82" w:rsidRDefault="00895D3E" w:rsidP="00F75C4E">
            <w:pPr>
              <w:jc w:val="center"/>
              <w:rPr>
                <w:b/>
                <w:sz w:val="20"/>
                <w:szCs w:val="20"/>
              </w:rPr>
            </w:pPr>
          </w:p>
        </w:tc>
        <w:tc>
          <w:tcPr>
            <w:tcW w:w="408" w:type="pct"/>
          </w:tcPr>
          <w:p w14:paraId="1CA57AC3" w14:textId="77777777" w:rsidR="00895D3E" w:rsidRPr="00A55F82" w:rsidRDefault="00895D3E" w:rsidP="00F75C4E">
            <w:pPr>
              <w:jc w:val="center"/>
              <w:rPr>
                <w:b/>
                <w:sz w:val="20"/>
                <w:szCs w:val="20"/>
              </w:rPr>
            </w:pPr>
          </w:p>
        </w:tc>
        <w:tc>
          <w:tcPr>
            <w:tcW w:w="428" w:type="pct"/>
          </w:tcPr>
          <w:p w14:paraId="13634A75" w14:textId="77777777" w:rsidR="00895D3E" w:rsidRPr="00A55F82" w:rsidRDefault="00895D3E" w:rsidP="00F75C4E">
            <w:pPr>
              <w:jc w:val="center"/>
              <w:rPr>
                <w:b/>
                <w:sz w:val="20"/>
                <w:szCs w:val="20"/>
              </w:rPr>
            </w:pPr>
          </w:p>
        </w:tc>
        <w:tc>
          <w:tcPr>
            <w:tcW w:w="438" w:type="pct"/>
          </w:tcPr>
          <w:p w14:paraId="632C2625" w14:textId="77777777" w:rsidR="00895D3E" w:rsidRPr="00A55F82" w:rsidRDefault="00895D3E" w:rsidP="00F75C4E">
            <w:pPr>
              <w:jc w:val="center"/>
              <w:rPr>
                <w:b/>
                <w:sz w:val="20"/>
                <w:szCs w:val="20"/>
              </w:rPr>
            </w:pPr>
          </w:p>
        </w:tc>
      </w:tr>
    </w:tbl>
    <w:p w14:paraId="7EDA7C07" w14:textId="77777777" w:rsidR="0023716A" w:rsidRDefault="0023716A">
      <w:pPr>
        <w:rPr>
          <w:rFonts w:ascii="Book Antiqua" w:hAnsi="Book Antiqua"/>
          <w:sz w:val="20"/>
          <w:szCs w:val="20"/>
        </w:rPr>
      </w:pPr>
    </w:p>
    <w:p w14:paraId="1ED50F9B" w14:textId="77777777" w:rsidR="0023716A" w:rsidRDefault="0023716A">
      <w:pPr>
        <w:rPr>
          <w:rFonts w:ascii="Book Antiqua" w:hAnsi="Book Antiqua"/>
          <w:sz w:val="20"/>
          <w:szCs w:val="20"/>
        </w:rPr>
      </w:pPr>
      <w:r>
        <w:rPr>
          <w:rFonts w:ascii="Book Antiqua" w:hAnsi="Book Antiqua"/>
          <w:sz w:val="20"/>
          <w:szCs w:val="20"/>
        </w:rPr>
        <w:br w:type="page"/>
      </w:r>
    </w:p>
    <w:p w14:paraId="6EC478E9" w14:textId="77777777" w:rsidR="00A55F82" w:rsidRDefault="00895D3E" w:rsidP="00895D3E">
      <w:pPr>
        <w:rPr>
          <w:rFonts w:ascii="Arial" w:hAnsi="Arial" w:cs="Arial"/>
          <w:b/>
        </w:rPr>
      </w:pPr>
      <w:r w:rsidRPr="00895D3E">
        <w:rPr>
          <w:b/>
          <w:sz w:val="24"/>
          <w:szCs w:val="24"/>
        </w:rPr>
        <w:lastRenderedPageBreak/>
        <w:t>Part III:  Professionalism</w:t>
      </w:r>
      <w:r>
        <w:rPr>
          <w:b/>
          <w:sz w:val="24"/>
          <w:szCs w:val="24"/>
        </w:rPr>
        <w:t xml:space="preserve"> (Instructors Contribution to the Department and College Community)</w:t>
      </w:r>
    </w:p>
    <w:tbl>
      <w:tblPr>
        <w:tblStyle w:val="TableGrid"/>
        <w:tblW w:w="5000" w:type="pct"/>
        <w:tblLook w:val="04A0" w:firstRow="1" w:lastRow="0" w:firstColumn="1" w:lastColumn="0" w:noHBand="0" w:noVBand="1"/>
      </w:tblPr>
      <w:tblGrid>
        <w:gridCol w:w="6674"/>
        <w:gridCol w:w="1354"/>
        <w:gridCol w:w="898"/>
        <w:gridCol w:w="898"/>
        <w:gridCol w:w="966"/>
      </w:tblGrid>
      <w:tr w:rsidR="00B353D4" w:rsidRPr="00A55F82" w14:paraId="0E9B7A0C" w14:textId="77777777" w:rsidTr="00895D3E">
        <w:tc>
          <w:tcPr>
            <w:tcW w:w="3399" w:type="pct"/>
            <w:shd w:val="clear" w:color="auto" w:fill="D9D9D9" w:themeFill="background1" w:themeFillShade="D9"/>
            <w:vAlign w:val="center"/>
          </w:tcPr>
          <w:p w14:paraId="025F670D" w14:textId="77777777" w:rsidR="00B353D4" w:rsidRPr="0023294E" w:rsidRDefault="00B353D4" w:rsidP="00B353D4">
            <w:pPr>
              <w:rPr>
                <w:b/>
                <w:sz w:val="20"/>
                <w:szCs w:val="20"/>
              </w:rPr>
            </w:pPr>
            <w:r w:rsidRPr="0023294E">
              <w:rPr>
                <w:b/>
                <w:sz w:val="20"/>
                <w:szCs w:val="20"/>
              </w:rPr>
              <w:t>Evaluator’s Judgment regarding Professionalism</w:t>
            </w:r>
          </w:p>
        </w:tc>
        <w:tc>
          <w:tcPr>
            <w:tcW w:w="490" w:type="pct"/>
            <w:shd w:val="clear" w:color="auto" w:fill="D9D9D9" w:themeFill="background1" w:themeFillShade="D9"/>
          </w:tcPr>
          <w:p w14:paraId="2101207C" w14:textId="77777777" w:rsidR="00B353D4" w:rsidRPr="00A55F82" w:rsidRDefault="00B353D4" w:rsidP="00B353D4">
            <w:pPr>
              <w:jc w:val="center"/>
              <w:rPr>
                <w:b/>
                <w:sz w:val="20"/>
                <w:szCs w:val="20"/>
              </w:rPr>
            </w:pPr>
            <w:r w:rsidRPr="00A55F82">
              <w:rPr>
                <w:b/>
                <w:sz w:val="20"/>
                <w:szCs w:val="20"/>
              </w:rPr>
              <w:t>Needs Improvement</w:t>
            </w:r>
          </w:p>
        </w:tc>
        <w:tc>
          <w:tcPr>
            <w:tcW w:w="368" w:type="pct"/>
            <w:shd w:val="clear" w:color="auto" w:fill="D9D9D9" w:themeFill="background1" w:themeFillShade="D9"/>
          </w:tcPr>
          <w:p w14:paraId="434808D2" w14:textId="77777777" w:rsidR="00B353D4" w:rsidRPr="00A55F82" w:rsidRDefault="00B353D4" w:rsidP="00B353D4">
            <w:pPr>
              <w:jc w:val="center"/>
              <w:rPr>
                <w:b/>
                <w:sz w:val="20"/>
                <w:szCs w:val="20"/>
              </w:rPr>
            </w:pPr>
            <w:r w:rsidRPr="00A55F82">
              <w:rPr>
                <w:b/>
                <w:sz w:val="20"/>
                <w:szCs w:val="20"/>
              </w:rPr>
              <w:t>Average</w:t>
            </w:r>
          </w:p>
        </w:tc>
        <w:tc>
          <w:tcPr>
            <w:tcW w:w="344" w:type="pct"/>
            <w:shd w:val="clear" w:color="auto" w:fill="D9D9D9" w:themeFill="background1" w:themeFillShade="D9"/>
          </w:tcPr>
          <w:p w14:paraId="3D872D9E" w14:textId="77777777" w:rsidR="00B353D4" w:rsidRPr="00A55F82" w:rsidRDefault="00B353D4" w:rsidP="00B353D4">
            <w:pPr>
              <w:jc w:val="center"/>
              <w:rPr>
                <w:b/>
                <w:sz w:val="20"/>
                <w:szCs w:val="20"/>
              </w:rPr>
            </w:pPr>
            <w:r w:rsidRPr="00A55F82">
              <w:rPr>
                <w:b/>
                <w:sz w:val="20"/>
                <w:szCs w:val="20"/>
              </w:rPr>
              <w:t>Above Average</w:t>
            </w:r>
          </w:p>
        </w:tc>
        <w:tc>
          <w:tcPr>
            <w:tcW w:w="399" w:type="pct"/>
            <w:shd w:val="clear" w:color="auto" w:fill="D9D9D9" w:themeFill="background1" w:themeFillShade="D9"/>
          </w:tcPr>
          <w:p w14:paraId="05EDCB43" w14:textId="77777777" w:rsidR="00B353D4" w:rsidRPr="00A55F82" w:rsidRDefault="00B353D4" w:rsidP="00B353D4">
            <w:pPr>
              <w:jc w:val="center"/>
              <w:rPr>
                <w:b/>
                <w:sz w:val="20"/>
                <w:szCs w:val="20"/>
              </w:rPr>
            </w:pPr>
            <w:r w:rsidRPr="00A55F82">
              <w:rPr>
                <w:b/>
                <w:sz w:val="20"/>
                <w:szCs w:val="20"/>
              </w:rPr>
              <w:t>Excellent</w:t>
            </w:r>
          </w:p>
        </w:tc>
      </w:tr>
      <w:tr w:rsidR="00B353D4" w:rsidRPr="00A55F82" w14:paraId="1071EB67" w14:textId="77777777" w:rsidTr="00895D3E">
        <w:tc>
          <w:tcPr>
            <w:tcW w:w="3399" w:type="pct"/>
          </w:tcPr>
          <w:p w14:paraId="7DA5D461" w14:textId="77777777" w:rsidR="00B353D4" w:rsidRPr="0023294E" w:rsidRDefault="00B353D4" w:rsidP="00B353D4">
            <w:pPr>
              <w:rPr>
                <w:sz w:val="20"/>
                <w:szCs w:val="20"/>
              </w:rPr>
            </w:pPr>
            <w:r w:rsidRPr="0023294E">
              <w:rPr>
                <w:sz w:val="20"/>
                <w:szCs w:val="20"/>
              </w:rPr>
              <w:t>The instructor regularly attends scheduled department, committee, and college-wide meetings.</w:t>
            </w:r>
          </w:p>
          <w:p w14:paraId="5DD18C04" w14:textId="77777777" w:rsidR="00B353D4" w:rsidRPr="0023294E" w:rsidRDefault="00B353D4" w:rsidP="00B353D4">
            <w:pPr>
              <w:rPr>
                <w:sz w:val="20"/>
                <w:szCs w:val="20"/>
              </w:rPr>
            </w:pPr>
          </w:p>
        </w:tc>
        <w:tc>
          <w:tcPr>
            <w:tcW w:w="490" w:type="pct"/>
          </w:tcPr>
          <w:p w14:paraId="4AF55C2E" w14:textId="77777777" w:rsidR="00B353D4" w:rsidRPr="00A55F82" w:rsidRDefault="00B353D4" w:rsidP="00B353D4"/>
        </w:tc>
        <w:tc>
          <w:tcPr>
            <w:tcW w:w="368" w:type="pct"/>
          </w:tcPr>
          <w:p w14:paraId="41DE2BAD" w14:textId="77777777" w:rsidR="00B353D4" w:rsidRPr="00A55F82" w:rsidRDefault="00B353D4" w:rsidP="00B353D4"/>
        </w:tc>
        <w:tc>
          <w:tcPr>
            <w:tcW w:w="344" w:type="pct"/>
          </w:tcPr>
          <w:p w14:paraId="033E52F5" w14:textId="77777777" w:rsidR="00B353D4" w:rsidRPr="00A55F82" w:rsidRDefault="00B353D4" w:rsidP="00B353D4"/>
        </w:tc>
        <w:tc>
          <w:tcPr>
            <w:tcW w:w="399" w:type="pct"/>
          </w:tcPr>
          <w:p w14:paraId="090142F2" w14:textId="77777777" w:rsidR="00B353D4" w:rsidRPr="00A55F82" w:rsidRDefault="00B353D4" w:rsidP="00B353D4"/>
        </w:tc>
      </w:tr>
      <w:tr w:rsidR="00B353D4" w:rsidRPr="00A55F82" w14:paraId="0CF169AC" w14:textId="77777777" w:rsidTr="00895D3E">
        <w:tc>
          <w:tcPr>
            <w:tcW w:w="3399" w:type="pct"/>
          </w:tcPr>
          <w:p w14:paraId="7D607C56" w14:textId="10ADDC4B" w:rsidR="00B353D4" w:rsidRPr="0023294E" w:rsidRDefault="00B353D4" w:rsidP="00B353D4">
            <w:pPr>
              <w:rPr>
                <w:sz w:val="20"/>
                <w:szCs w:val="20"/>
              </w:rPr>
            </w:pPr>
            <w:r w:rsidRPr="0023294E">
              <w:rPr>
                <w:sz w:val="20"/>
                <w:szCs w:val="20"/>
              </w:rPr>
              <w:t>The instructor demonstrates professional growth by enrolling in courses, attending workshops, conferences, seminars</w:t>
            </w:r>
            <w:proofErr w:type="gramStart"/>
            <w:r w:rsidRPr="0023294E">
              <w:rPr>
                <w:sz w:val="20"/>
                <w:szCs w:val="20"/>
              </w:rPr>
              <w:t>;</w:t>
            </w:r>
            <w:proofErr w:type="gramEnd"/>
            <w:r w:rsidRPr="0023294E">
              <w:rPr>
                <w:sz w:val="20"/>
                <w:szCs w:val="20"/>
              </w:rPr>
              <w:t xml:space="preserve"> joining professional organizations, or conducting independent research.</w:t>
            </w:r>
          </w:p>
          <w:p w14:paraId="798EED75" w14:textId="77777777" w:rsidR="00B353D4" w:rsidRPr="0023294E" w:rsidRDefault="00B353D4" w:rsidP="00B353D4">
            <w:pPr>
              <w:rPr>
                <w:sz w:val="20"/>
                <w:szCs w:val="20"/>
              </w:rPr>
            </w:pPr>
          </w:p>
        </w:tc>
        <w:tc>
          <w:tcPr>
            <w:tcW w:w="490" w:type="pct"/>
          </w:tcPr>
          <w:p w14:paraId="7B388D9F" w14:textId="77777777" w:rsidR="00B353D4" w:rsidRPr="00A55F82" w:rsidRDefault="00B353D4" w:rsidP="00B353D4"/>
        </w:tc>
        <w:tc>
          <w:tcPr>
            <w:tcW w:w="368" w:type="pct"/>
          </w:tcPr>
          <w:p w14:paraId="439E1129" w14:textId="77777777" w:rsidR="00B353D4" w:rsidRPr="00A55F82" w:rsidRDefault="00B353D4" w:rsidP="00B353D4"/>
        </w:tc>
        <w:tc>
          <w:tcPr>
            <w:tcW w:w="344" w:type="pct"/>
          </w:tcPr>
          <w:p w14:paraId="22052A3D" w14:textId="77777777" w:rsidR="00B353D4" w:rsidRPr="00A55F82" w:rsidRDefault="00B353D4" w:rsidP="00B353D4"/>
        </w:tc>
        <w:tc>
          <w:tcPr>
            <w:tcW w:w="399" w:type="pct"/>
          </w:tcPr>
          <w:p w14:paraId="3B321F8E" w14:textId="77777777" w:rsidR="00B353D4" w:rsidRPr="00A55F82" w:rsidRDefault="00B353D4" w:rsidP="00B353D4"/>
        </w:tc>
      </w:tr>
      <w:tr w:rsidR="00B353D4" w:rsidRPr="00A55F82" w14:paraId="0E636044" w14:textId="77777777" w:rsidTr="00895D3E">
        <w:tc>
          <w:tcPr>
            <w:tcW w:w="3399" w:type="pct"/>
          </w:tcPr>
          <w:p w14:paraId="246FB238" w14:textId="77777777" w:rsidR="00B353D4" w:rsidRPr="0023294E" w:rsidRDefault="00B353D4" w:rsidP="00B353D4">
            <w:pPr>
              <w:rPr>
                <w:sz w:val="20"/>
                <w:szCs w:val="20"/>
              </w:rPr>
            </w:pPr>
            <w:r w:rsidRPr="0023294E">
              <w:rPr>
                <w:sz w:val="20"/>
                <w:szCs w:val="20"/>
              </w:rPr>
              <w:t>The instructor services the college/department by contributing to various committees and/or other college/departmental initiatives.</w:t>
            </w:r>
          </w:p>
          <w:p w14:paraId="6C14D3CD" w14:textId="77777777" w:rsidR="00B353D4" w:rsidRPr="0023294E" w:rsidRDefault="00B353D4" w:rsidP="00B353D4">
            <w:pPr>
              <w:rPr>
                <w:sz w:val="20"/>
                <w:szCs w:val="20"/>
              </w:rPr>
            </w:pPr>
          </w:p>
        </w:tc>
        <w:tc>
          <w:tcPr>
            <w:tcW w:w="490" w:type="pct"/>
          </w:tcPr>
          <w:p w14:paraId="760E47EB" w14:textId="77777777" w:rsidR="00B353D4" w:rsidRPr="00A55F82" w:rsidRDefault="00B353D4" w:rsidP="00B353D4"/>
        </w:tc>
        <w:tc>
          <w:tcPr>
            <w:tcW w:w="368" w:type="pct"/>
          </w:tcPr>
          <w:p w14:paraId="1CEA0AAB" w14:textId="77777777" w:rsidR="00B353D4" w:rsidRPr="00A55F82" w:rsidRDefault="00B353D4" w:rsidP="00B353D4"/>
        </w:tc>
        <w:tc>
          <w:tcPr>
            <w:tcW w:w="344" w:type="pct"/>
          </w:tcPr>
          <w:p w14:paraId="59A8052E" w14:textId="77777777" w:rsidR="00B353D4" w:rsidRPr="00A55F82" w:rsidRDefault="00B353D4" w:rsidP="00B353D4"/>
        </w:tc>
        <w:tc>
          <w:tcPr>
            <w:tcW w:w="399" w:type="pct"/>
          </w:tcPr>
          <w:p w14:paraId="1DDBA55B" w14:textId="77777777" w:rsidR="00B353D4" w:rsidRPr="00A55F82" w:rsidRDefault="00B353D4" w:rsidP="00B353D4"/>
        </w:tc>
      </w:tr>
      <w:tr w:rsidR="00B353D4" w:rsidRPr="00A55F82" w14:paraId="22DD3B45" w14:textId="77777777" w:rsidTr="00895D3E">
        <w:tc>
          <w:tcPr>
            <w:tcW w:w="3399" w:type="pct"/>
          </w:tcPr>
          <w:p w14:paraId="1570B9C4" w14:textId="77777777" w:rsidR="00B353D4" w:rsidRPr="0023294E" w:rsidRDefault="00B353D4" w:rsidP="00B353D4">
            <w:pPr>
              <w:rPr>
                <w:sz w:val="20"/>
                <w:szCs w:val="20"/>
              </w:rPr>
            </w:pPr>
            <w:r w:rsidRPr="0023294E">
              <w:rPr>
                <w:sz w:val="20"/>
                <w:szCs w:val="20"/>
              </w:rPr>
              <w:t>The instructor maintains good rapport with students and fellow department members.</w:t>
            </w:r>
          </w:p>
          <w:p w14:paraId="20935C5C" w14:textId="77777777" w:rsidR="00B353D4" w:rsidRPr="0023294E" w:rsidRDefault="00B353D4" w:rsidP="00B353D4">
            <w:pPr>
              <w:rPr>
                <w:sz w:val="20"/>
                <w:szCs w:val="20"/>
              </w:rPr>
            </w:pPr>
          </w:p>
        </w:tc>
        <w:tc>
          <w:tcPr>
            <w:tcW w:w="490" w:type="pct"/>
          </w:tcPr>
          <w:p w14:paraId="504B0C30" w14:textId="77777777" w:rsidR="00B353D4" w:rsidRPr="00A55F82" w:rsidRDefault="00B353D4" w:rsidP="00B353D4"/>
        </w:tc>
        <w:tc>
          <w:tcPr>
            <w:tcW w:w="368" w:type="pct"/>
          </w:tcPr>
          <w:p w14:paraId="6A1F7450" w14:textId="77777777" w:rsidR="00B353D4" w:rsidRPr="00A55F82" w:rsidRDefault="00B353D4" w:rsidP="00B353D4"/>
        </w:tc>
        <w:tc>
          <w:tcPr>
            <w:tcW w:w="344" w:type="pct"/>
          </w:tcPr>
          <w:p w14:paraId="53BE09F6" w14:textId="77777777" w:rsidR="00B353D4" w:rsidRPr="00A55F82" w:rsidRDefault="00B353D4" w:rsidP="00B353D4"/>
        </w:tc>
        <w:tc>
          <w:tcPr>
            <w:tcW w:w="399" w:type="pct"/>
          </w:tcPr>
          <w:p w14:paraId="3C910799" w14:textId="77777777" w:rsidR="00B353D4" w:rsidRPr="00A55F82" w:rsidRDefault="00B353D4" w:rsidP="00B353D4"/>
        </w:tc>
      </w:tr>
      <w:tr w:rsidR="00B353D4" w:rsidRPr="00A55F82" w14:paraId="49B7933F" w14:textId="77777777" w:rsidTr="00895D3E">
        <w:tc>
          <w:tcPr>
            <w:tcW w:w="3399" w:type="pct"/>
          </w:tcPr>
          <w:p w14:paraId="1C3792DF" w14:textId="77777777" w:rsidR="00B353D4" w:rsidRDefault="00B353D4" w:rsidP="00B353D4">
            <w:pPr>
              <w:rPr>
                <w:sz w:val="20"/>
                <w:szCs w:val="20"/>
              </w:rPr>
            </w:pPr>
            <w:r>
              <w:rPr>
                <w:sz w:val="20"/>
                <w:szCs w:val="20"/>
              </w:rPr>
              <w:t>Comments:</w:t>
            </w:r>
          </w:p>
          <w:p w14:paraId="1B0A2F75" w14:textId="77777777" w:rsidR="00B353D4" w:rsidRDefault="00B353D4" w:rsidP="00B353D4">
            <w:pPr>
              <w:rPr>
                <w:sz w:val="20"/>
                <w:szCs w:val="20"/>
              </w:rPr>
            </w:pPr>
          </w:p>
          <w:p w14:paraId="70CB690D" w14:textId="77777777" w:rsidR="00B353D4" w:rsidRDefault="00B353D4" w:rsidP="00B353D4">
            <w:pPr>
              <w:rPr>
                <w:sz w:val="20"/>
                <w:szCs w:val="20"/>
              </w:rPr>
            </w:pPr>
          </w:p>
          <w:p w14:paraId="468A17DA" w14:textId="77777777" w:rsidR="00B353D4" w:rsidRPr="0023294E" w:rsidRDefault="00B353D4" w:rsidP="00B353D4">
            <w:pPr>
              <w:rPr>
                <w:sz w:val="20"/>
                <w:szCs w:val="20"/>
              </w:rPr>
            </w:pPr>
          </w:p>
        </w:tc>
        <w:tc>
          <w:tcPr>
            <w:tcW w:w="490" w:type="pct"/>
          </w:tcPr>
          <w:p w14:paraId="3AC1D10D" w14:textId="77777777" w:rsidR="00B353D4" w:rsidRPr="00A55F82" w:rsidRDefault="00B353D4" w:rsidP="00B353D4"/>
        </w:tc>
        <w:tc>
          <w:tcPr>
            <w:tcW w:w="368" w:type="pct"/>
          </w:tcPr>
          <w:p w14:paraId="387DA4CF" w14:textId="77777777" w:rsidR="00B353D4" w:rsidRPr="00A55F82" w:rsidRDefault="00B353D4" w:rsidP="00B353D4"/>
        </w:tc>
        <w:tc>
          <w:tcPr>
            <w:tcW w:w="344" w:type="pct"/>
          </w:tcPr>
          <w:p w14:paraId="47285ECF" w14:textId="77777777" w:rsidR="00B353D4" w:rsidRPr="00A55F82" w:rsidRDefault="00B353D4" w:rsidP="00B353D4"/>
        </w:tc>
        <w:tc>
          <w:tcPr>
            <w:tcW w:w="399" w:type="pct"/>
          </w:tcPr>
          <w:p w14:paraId="72C9FB38" w14:textId="77777777" w:rsidR="00B353D4" w:rsidRPr="00A55F82" w:rsidRDefault="00B353D4" w:rsidP="00B353D4"/>
        </w:tc>
      </w:tr>
    </w:tbl>
    <w:p w14:paraId="2298B420" w14:textId="77777777" w:rsidR="00895D3E" w:rsidRDefault="00895D3E" w:rsidP="00895D3E">
      <w:pPr>
        <w:ind w:right="-907"/>
        <w:rPr>
          <w:rFonts w:ascii="Arial" w:hAnsi="Arial" w:cs="Arial"/>
          <w:b/>
        </w:rPr>
      </w:pPr>
    </w:p>
    <w:p w14:paraId="5742FA1A" w14:textId="77777777" w:rsidR="00A55F82" w:rsidRPr="00895D3E" w:rsidRDefault="00895D3E" w:rsidP="00895D3E">
      <w:pPr>
        <w:ind w:right="-907"/>
        <w:rPr>
          <w:rFonts w:cs="Arial"/>
          <w:b/>
          <w:sz w:val="24"/>
          <w:szCs w:val="24"/>
        </w:rPr>
      </w:pPr>
      <w:r w:rsidRPr="00895D3E">
        <w:rPr>
          <w:rFonts w:cs="Arial"/>
          <w:b/>
          <w:sz w:val="24"/>
          <w:szCs w:val="24"/>
        </w:rPr>
        <w:t>Part IV:  Classroom Observation (At the discretion of Instructor being evaluated</w:t>
      </w:r>
      <w:r w:rsidR="00B353D4">
        <w:rPr>
          <w:rFonts w:cs="Arial"/>
          <w:b/>
          <w:sz w:val="24"/>
          <w:szCs w:val="24"/>
        </w:rPr>
        <w:t>, except for first three years of employment</w:t>
      </w:r>
      <w:r w:rsidRPr="00895D3E">
        <w:rPr>
          <w:rFonts w:cs="Arial"/>
          <w:b/>
          <w:sz w:val="24"/>
          <w:szCs w:val="24"/>
        </w:rPr>
        <w:t>)</w:t>
      </w:r>
    </w:p>
    <w:tbl>
      <w:tblPr>
        <w:tblStyle w:val="TableGrid"/>
        <w:tblW w:w="5000" w:type="pct"/>
        <w:tblLook w:val="04A0" w:firstRow="1" w:lastRow="0" w:firstColumn="1" w:lastColumn="0" w:noHBand="0" w:noVBand="1"/>
      </w:tblPr>
      <w:tblGrid>
        <w:gridCol w:w="6674"/>
        <w:gridCol w:w="1354"/>
        <w:gridCol w:w="898"/>
        <w:gridCol w:w="898"/>
        <w:gridCol w:w="966"/>
      </w:tblGrid>
      <w:tr w:rsidR="00B353D4" w14:paraId="649A8422" w14:textId="77777777" w:rsidTr="00895D3E">
        <w:tc>
          <w:tcPr>
            <w:tcW w:w="3399" w:type="pct"/>
            <w:shd w:val="clear" w:color="auto" w:fill="D9D9D9" w:themeFill="background1" w:themeFillShade="D9"/>
            <w:vAlign w:val="center"/>
          </w:tcPr>
          <w:p w14:paraId="3F81A66A" w14:textId="77777777" w:rsidR="00B353D4" w:rsidRPr="00B353D4" w:rsidRDefault="00B353D4" w:rsidP="00B353D4">
            <w:pPr>
              <w:rPr>
                <w:sz w:val="20"/>
                <w:szCs w:val="20"/>
              </w:rPr>
            </w:pPr>
            <w:r>
              <w:rPr>
                <w:rFonts w:ascii="Book Antiqua" w:hAnsi="Book Antiqua"/>
                <w:b/>
                <w:sz w:val="20"/>
                <w:szCs w:val="20"/>
              </w:rPr>
              <w:br/>
            </w:r>
            <w:r w:rsidRPr="00B353D4">
              <w:rPr>
                <w:b/>
                <w:sz w:val="20"/>
                <w:szCs w:val="20"/>
              </w:rPr>
              <w:t>Classroom Observation (optional)</w:t>
            </w:r>
          </w:p>
          <w:p w14:paraId="6BDA0AB8" w14:textId="77777777" w:rsidR="00B353D4" w:rsidRDefault="00B353D4" w:rsidP="00B353D4">
            <w:pPr>
              <w:ind w:right="-907"/>
              <w:jc w:val="center"/>
              <w:rPr>
                <w:rFonts w:ascii="Arial" w:hAnsi="Arial" w:cs="Arial"/>
                <w:b/>
              </w:rPr>
            </w:pPr>
          </w:p>
        </w:tc>
        <w:tc>
          <w:tcPr>
            <w:tcW w:w="490" w:type="pct"/>
            <w:shd w:val="clear" w:color="auto" w:fill="D9D9D9" w:themeFill="background1" w:themeFillShade="D9"/>
          </w:tcPr>
          <w:p w14:paraId="26DA295C" w14:textId="77777777" w:rsidR="00B353D4" w:rsidRPr="00A55F82" w:rsidRDefault="00B353D4" w:rsidP="00B353D4">
            <w:pPr>
              <w:jc w:val="center"/>
              <w:rPr>
                <w:b/>
                <w:sz w:val="20"/>
                <w:szCs w:val="20"/>
              </w:rPr>
            </w:pPr>
            <w:r w:rsidRPr="00A55F82">
              <w:rPr>
                <w:b/>
                <w:sz w:val="20"/>
                <w:szCs w:val="20"/>
              </w:rPr>
              <w:t>Needs Improvement</w:t>
            </w:r>
          </w:p>
        </w:tc>
        <w:tc>
          <w:tcPr>
            <w:tcW w:w="368" w:type="pct"/>
            <w:shd w:val="clear" w:color="auto" w:fill="D9D9D9" w:themeFill="background1" w:themeFillShade="D9"/>
          </w:tcPr>
          <w:p w14:paraId="1A717349" w14:textId="77777777" w:rsidR="00B353D4" w:rsidRPr="00A55F82" w:rsidRDefault="00B353D4" w:rsidP="00B353D4">
            <w:pPr>
              <w:jc w:val="center"/>
              <w:rPr>
                <w:b/>
                <w:sz w:val="20"/>
                <w:szCs w:val="20"/>
              </w:rPr>
            </w:pPr>
            <w:r w:rsidRPr="00A55F82">
              <w:rPr>
                <w:b/>
                <w:sz w:val="20"/>
                <w:szCs w:val="20"/>
              </w:rPr>
              <w:t>Average</w:t>
            </w:r>
          </w:p>
        </w:tc>
        <w:tc>
          <w:tcPr>
            <w:tcW w:w="344" w:type="pct"/>
            <w:shd w:val="clear" w:color="auto" w:fill="D9D9D9" w:themeFill="background1" w:themeFillShade="D9"/>
          </w:tcPr>
          <w:p w14:paraId="0D60683A" w14:textId="77777777" w:rsidR="00B353D4" w:rsidRPr="00A55F82" w:rsidRDefault="00B353D4" w:rsidP="00B353D4">
            <w:pPr>
              <w:jc w:val="center"/>
              <w:rPr>
                <w:b/>
                <w:sz w:val="20"/>
                <w:szCs w:val="20"/>
              </w:rPr>
            </w:pPr>
            <w:r w:rsidRPr="00A55F82">
              <w:rPr>
                <w:b/>
                <w:sz w:val="20"/>
                <w:szCs w:val="20"/>
              </w:rPr>
              <w:t>Above Average</w:t>
            </w:r>
          </w:p>
        </w:tc>
        <w:tc>
          <w:tcPr>
            <w:tcW w:w="399" w:type="pct"/>
            <w:shd w:val="clear" w:color="auto" w:fill="D9D9D9" w:themeFill="background1" w:themeFillShade="D9"/>
          </w:tcPr>
          <w:p w14:paraId="468B2F18" w14:textId="77777777" w:rsidR="00B353D4" w:rsidRPr="00A55F82" w:rsidRDefault="00B353D4" w:rsidP="00B353D4">
            <w:pPr>
              <w:jc w:val="center"/>
              <w:rPr>
                <w:b/>
                <w:sz w:val="20"/>
                <w:szCs w:val="20"/>
              </w:rPr>
            </w:pPr>
            <w:r w:rsidRPr="00A55F82">
              <w:rPr>
                <w:b/>
                <w:sz w:val="20"/>
                <w:szCs w:val="20"/>
              </w:rPr>
              <w:t>Excellent</w:t>
            </w:r>
          </w:p>
        </w:tc>
      </w:tr>
      <w:tr w:rsidR="00B353D4" w14:paraId="662A6D98" w14:textId="77777777" w:rsidTr="00895D3E">
        <w:tc>
          <w:tcPr>
            <w:tcW w:w="3399" w:type="pct"/>
          </w:tcPr>
          <w:p w14:paraId="16CBF315" w14:textId="77777777" w:rsidR="00B353D4" w:rsidRPr="003418A2" w:rsidRDefault="00B353D4" w:rsidP="00B353D4">
            <w:pPr>
              <w:rPr>
                <w:sz w:val="20"/>
                <w:szCs w:val="20"/>
              </w:rPr>
            </w:pPr>
            <w:r w:rsidRPr="003418A2">
              <w:rPr>
                <w:sz w:val="20"/>
                <w:szCs w:val="20"/>
              </w:rPr>
              <w:t xml:space="preserve">Does the instructor speak clearly? </w:t>
            </w:r>
            <w:r>
              <w:rPr>
                <w:sz w:val="20"/>
                <w:szCs w:val="20"/>
              </w:rPr>
              <w:t xml:space="preserve"> </w:t>
            </w:r>
            <w:r w:rsidRPr="003418A2">
              <w:rPr>
                <w:sz w:val="20"/>
                <w:szCs w:val="20"/>
              </w:rPr>
              <w:t>Verbal communication/delivery (volume/rate of speaking) is suitable for the situation.</w:t>
            </w:r>
          </w:p>
          <w:p w14:paraId="2939213B" w14:textId="77777777" w:rsidR="00B353D4" w:rsidRPr="003418A2" w:rsidRDefault="00B353D4" w:rsidP="00B353D4">
            <w:pPr>
              <w:rPr>
                <w:sz w:val="20"/>
                <w:szCs w:val="20"/>
              </w:rPr>
            </w:pPr>
          </w:p>
        </w:tc>
        <w:tc>
          <w:tcPr>
            <w:tcW w:w="490" w:type="pct"/>
          </w:tcPr>
          <w:p w14:paraId="0FBC9B8B" w14:textId="77777777" w:rsidR="00B353D4" w:rsidRPr="0023294E" w:rsidRDefault="00B353D4" w:rsidP="00B353D4">
            <w:pPr>
              <w:jc w:val="center"/>
              <w:rPr>
                <w:b/>
                <w:sz w:val="20"/>
                <w:szCs w:val="20"/>
              </w:rPr>
            </w:pPr>
          </w:p>
        </w:tc>
        <w:tc>
          <w:tcPr>
            <w:tcW w:w="368" w:type="pct"/>
          </w:tcPr>
          <w:p w14:paraId="51A7E56F" w14:textId="77777777" w:rsidR="00B353D4" w:rsidRPr="0023294E" w:rsidRDefault="00B353D4" w:rsidP="00B353D4">
            <w:pPr>
              <w:jc w:val="center"/>
              <w:rPr>
                <w:b/>
                <w:sz w:val="20"/>
                <w:szCs w:val="20"/>
              </w:rPr>
            </w:pPr>
          </w:p>
        </w:tc>
        <w:tc>
          <w:tcPr>
            <w:tcW w:w="344" w:type="pct"/>
          </w:tcPr>
          <w:p w14:paraId="3119A72C" w14:textId="77777777" w:rsidR="00B353D4" w:rsidRPr="0023294E" w:rsidRDefault="00B353D4" w:rsidP="00B353D4">
            <w:pPr>
              <w:jc w:val="center"/>
              <w:rPr>
                <w:b/>
                <w:sz w:val="20"/>
                <w:szCs w:val="20"/>
              </w:rPr>
            </w:pPr>
          </w:p>
        </w:tc>
        <w:tc>
          <w:tcPr>
            <w:tcW w:w="399" w:type="pct"/>
          </w:tcPr>
          <w:p w14:paraId="402F0047" w14:textId="77777777" w:rsidR="00B353D4" w:rsidRPr="0023294E" w:rsidRDefault="00B353D4" w:rsidP="00B353D4">
            <w:pPr>
              <w:jc w:val="center"/>
              <w:rPr>
                <w:b/>
                <w:sz w:val="20"/>
                <w:szCs w:val="20"/>
              </w:rPr>
            </w:pPr>
          </w:p>
        </w:tc>
      </w:tr>
      <w:tr w:rsidR="00B353D4" w14:paraId="5C16EC26" w14:textId="77777777" w:rsidTr="00895D3E">
        <w:tc>
          <w:tcPr>
            <w:tcW w:w="3399" w:type="pct"/>
          </w:tcPr>
          <w:p w14:paraId="04BB5D34" w14:textId="77777777" w:rsidR="00B353D4" w:rsidRPr="003418A2" w:rsidRDefault="00B353D4" w:rsidP="00B353D4">
            <w:pPr>
              <w:rPr>
                <w:sz w:val="20"/>
                <w:szCs w:val="20"/>
              </w:rPr>
            </w:pPr>
            <w:r w:rsidRPr="003418A2">
              <w:rPr>
                <w:sz w:val="20"/>
                <w:szCs w:val="20"/>
              </w:rPr>
              <w:t>Does the instructor show enthusiasm when teaching?</w:t>
            </w:r>
            <w:r>
              <w:rPr>
                <w:sz w:val="20"/>
                <w:szCs w:val="20"/>
              </w:rPr>
              <w:t xml:space="preserve"> </w:t>
            </w:r>
            <w:r w:rsidRPr="003418A2">
              <w:rPr>
                <w:sz w:val="20"/>
                <w:szCs w:val="20"/>
              </w:rPr>
              <w:t>Majority of students are usually engaged in lesson activities.</w:t>
            </w:r>
          </w:p>
          <w:p w14:paraId="22F34678" w14:textId="77777777" w:rsidR="00B353D4" w:rsidRPr="003418A2" w:rsidRDefault="00B353D4" w:rsidP="00B353D4">
            <w:pPr>
              <w:rPr>
                <w:sz w:val="20"/>
                <w:szCs w:val="20"/>
              </w:rPr>
            </w:pPr>
          </w:p>
        </w:tc>
        <w:tc>
          <w:tcPr>
            <w:tcW w:w="490" w:type="pct"/>
          </w:tcPr>
          <w:p w14:paraId="69E3345F" w14:textId="77777777" w:rsidR="00B353D4" w:rsidRPr="0023294E" w:rsidRDefault="00B353D4" w:rsidP="00B353D4">
            <w:pPr>
              <w:jc w:val="center"/>
              <w:rPr>
                <w:b/>
                <w:sz w:val="20"/>
                <w:szCs w:val="20"/>
              </w:rPr>
            </w:pPr>
          </w:p>
        </w:tc>
        <w:tc>
          <w:tcPr>
            <w:tcW w:w="368" w:type="pct"/>
          </w:tcPr>
          <w:p w14:paraId="4C5D04FD" w14:textId="77777777" w:rsidR="00B353D4" w:rsidRPr="0023294E" w:rsidRDefault="00B353D4" w:rsidP="00B353D4">
            <w:pPr>
              <w:jc w:val="center"/>
              <w:rPr>
                <w:b/>
                <w:sz w:val="20"/>
                <w:szCs w:val="20"/>
              </w:rPr>
            </w:pPr>
          </w:p>
        </w:tc>
        <w:tc>
          <w:tcPr>
            <w:tcW w:w="344" w:type="pct"/>
          </w:tcPr>
          <w:p w14:paraId="27954E01" w14:textId="77777777" w:rsidR="00B353D4" w:rsidRPr="0023294E" w:rsidRDefault="00B353D4" w:rsidP="00B353D4">
            <w:pPr>
              <w:jc w:val="center"/>
              <w:rPr>
                <w:b/>
                <w:sz w:val="20"/>
                <w:szCs w:val="20"/>
              </w:rPr>
            </w:pPr>
          </w:p>
        </w:tc>
        <w:tc>
          <w:tcPr>
            <w:tcW w:w="399" w:type="pct"/>
          </w:tcPr>
          <w:p w14:paraId="25DE4C04" w14:textId="77777777" w:rsidR="00B353D4" w:rsidRPr="0023294E" w:rsidRDefault="00B353D4" w:rsidP="00B353D4">
            <w:pPr>
              <w:jc w:val="center"/>
              <w:rPr>
                <w:b/>
                <w:sz w:val="20"/>
                <w:szCs w:val="20"/>
              </w:rPr>
            </w:pPr>
          </w:p>
        </w:tc>
      </w:tr>
      <w:tr w:rsidR="00B353D4" w14:paraId="05D8D9AA" w14:textId="77777777" w:rsidTr="00895D3E">
        <w:tc>
          <w:tcPr>
            <w:tcW w:w="3399" w:type="pct"/>
          </w:tcPr>
          <w:p w14:paraId="766E5E92" w14:textId="77777777" w:rsidR="00B353D4" w:rsidRPr="00A9716D" w:rsidRDefault="00B353D4" w:rsidP="00B353D4">
            <w:r w:rsidRPr="003418A2">
              <w:rPr>
                <w:sz w:val="20"/>
                <w:szCs w:val="20"/>
              </w:rPr>
              <w:t>The instructor uses effective questioning techniques</w:t>
            </w:r>
            <w:r w:rsidRPr="00A9716D">
              <w:t>.</w:t>
            </w:r>
          </w:p>
          <w:p w14:paraId="032EEF0B" w14:textId="77777777" w:rsidR="00B353D4" w:rsidRPr="003418A2" w:rsidRDefault="00B353D4" w:rsidP="00B353D4">
            <w:pPr>
              <w:rPr>
                <w:sz w:val="20"/>
                <w:szCs w:val="20"/>
              </w:rPr>
            </w:pPr>
            <w:r w:rsidRPr="003418A2">
              <w:rPr>
                <w:sz w:val="20"/>
                <w:szCs w:val="20"/>
              </w:rPr>
              <w:t>Does the instructor encourage student questions?</w:t>
            </w:r>
            <w:r>
              <w:rPr>
                <w:sz w:val="20"/>
                <w:szCs w:val="20"/>
              </w:rPr>
              <w:t xml:space="preserve">  </w:t>
            </w:r>
            <w:r w:rsidRPr="003418A2">
              <w:rPr>
                <w:sz w:val="20"/>
                <w:szCs w:val="20"/>
              </w:rPr>
              <w:t>Does the instructor respond appropriately to student questions?</w:t>
            </w:r>
          </w:p>
          <w:p w14:paraId="3A9530F8" w14:textId="77777777" w:rsidR="00B353D4" w:rsidRPr="003418A2" w:rsidRDefault="00B353D4" w:rsidP="00B353D4">
            <w:pPr>
              <w:rPr>
                <w:sz w:val="20"/>
                <w:szCs w:val="20"/>
              </w:rPr>
            </w:pPr>
          </w:p>
        </w:tc>
        <w:tc>
          <w:tcPr>
            <w:tcW w:w="490" w:type="pct"/>
          </w:tcPr>
          <w:p w14:paraId="088467E0" w14:textId="77777777" w:rsidR="00B353D4" w:rsidRPr="0023294E" w:rsidRDefault="00B353D4" w:rsidP="00B353D4">
            <w:pPr>
              <w:jc w:val="center"/>
              <w:rPr>
                <w:b/>
                <w:sz w:val="20"/>
                <w:szCs w:val="20"/>
              </w:rPr>
            </w:pPr>
          </w:p>
        </w:tc>
        <w:tc>
          <w:tcPr>
            <w:tcW w:w="368" w:type="pct"/>
          </w:tcPr>
          <w:p w14:paraId="5A91B552" w14:textId="77777777" w:rsidR="00B353D4" w:rsidRPr="0023294E" w:rsidRDefault="00B353D4" w:rsidP="00B353D4">
            <w:pPr>
              <w:jc w:val="center"/>
              <w:rPr>
                <w:b/>
                <w:sz w:val="20"/>
                <w:szCs w:val="20"/>
              </w:rPr>
            </w:pPr>
          </w:p>
        </w:tc>
        <w:tc>
          <w:tcPr>
            <w:tcW w:w="344" w:type="pct"/>
          </w:tcPr>
          <w:p w14:paraId="22E5E66E" w14:textId="77777777" w:rsidR="00B353D4" w:rsidRPr="0023294E" w:rsidRDefault="00B353D4" w:rsidP="00B353D4">
            <w:pPr>
              <w:jc w:val="center"/>
              <w:rPr>
                <w:b/>
                <w:sz w:val="20"/>
                <w:szCs w:val="20"/>
              </w:rPr>
            </w:pPr>
          </w:p>
        </w:tc>
        <w:tc>
          <w:tcPr>
            <w:tcW w:w="399" w:type="pct"/>
          </w:tcPr>
          <w:p w14:paraId="68C5C30E" w14:textId="77777777" w:rsidR="00B353D4" w:rsidRPr="0023294E" w:rsidRDefault="00B353D4" w:rsidP="00B353D4">
            <w:pPr>
              <w:jc w:val="center"/>
              <w:rPr>
                <w:b/>
                <w:sz w:val="20"/>
                <w:szCs w:val="20"/>
              </w:rPr>
            </w:pPr>
          </w:p>
        </w:tc>
      </w:tr>
      <w:tr w:rsidR="00B353D4" w14:paraId="400871F0" w14:textId="77777777" w:rsidTr="00895D3E">
        <w:tc>
          <w:tcPr>
            <w:tcW w:w="3399" w:type="pct"/>
          </w:tcPr>
          <w:p w14:paraId="6B22FF9C" w14:textId="77777777" w:rsidR="00B353D4" w:rsidRPr="003418A2" w:rsidRDefault="00B353D4" w:rsidP="00B353D4">
            <w:pPr>
              <w:rPr>
                <w:sz w:val="20"/>
                <w:szCs w:val="20"/>
              </w:rPr>
            </w:pPr>
            <w:r w:rsidRPr="003418A2">
              <w:rPr>
                <w:sz w:val="20"/>
                <w:szCs w:val="20"/>
              </w:rPr>
              <w:t>Instructor and class interaction is appropriate.</w:t>
            </w:r>
          </w:p>
          <w:p w14:paraId="38B4EDFF" w14:textId="77777777" w:rsidR="00B353D4" w:rsidRPr="003418A2" w:rsidRDefault="00B353D4" w:rsidP="00B353D4">
            <w:pPr>
              <w:rPr>
                <w:sz w:val="20"/>
                <w:szCs w:val="20"/>
              </w:rPr>
            </w:pPr>
          </w:p>
        </w:tc>
        <w:tc>
          <w:tcPr>
            <w:tcW w:w="490" w:type="pct"/>
          </w:tcPr>
          <w:p w14:paraId="101B1FE3" w14:textId="77777777" w:rsidR="00B353D4" w:rsidRPr="0023294E" w:rsidRDefault="00B353D4" w:rsidP="00B353D4">
            <w:pPr>
              <w:jc w:val="center"/>
              <w:rPr>
                <w:b/>
                <w:sz w:val="20"/>
                <w:szCs w:val="20"/>
              </w:rPr>
            </w:pPr>
          </w:p>
        </w:tc>
        <w:tc>
          <w:tcPr>
            <w:tcW w:w="368" w:type="pct"/>
          </w:tcPr>
          <w:p w14:paraId="7BA30F8B" w14:textId="77777777" w:rsidR="00B353D4" w:rsidRPr="0023294E" w:rsidRDefault="00B353D4" w:rsidP="00B353D4">
            <w:pPr>
              <w:jc w:val="center"/>
              <w:rPr>
                <w:b/>
                <w:sz w:val="20"/>
                <w:szCs w:val="20"/>
              </w:rPr>
            </w:pPr>
          </w:p>
        </w:tc>
        <w:tc>
          <w:tcPr>
            <w:tcW w:w="344" w:type="pct"/>
          </w:tcPr>
          <w:p w14:paraId="39983DA9" w14:textId="77777777" w:rsidR="00B353D4" w:rsidRPr="0023294E" w:rsidRDefault="00B353D4" w:rsidP="00B353D4">
            <w:pPr>
              <w:jc w:val="center"/>
              <w:rPr>
                <w:b/>
                <w:sz w:val="20"/>
                <w:szCs w:val="20"/>
              </w:rPr>
            </w:pPr>
          </w:p>
        </w:tc>
        <w:tc>
          <w:tcPr>
            <w:tcW w:w="399" w:type="pct"/>
          </w:tcPr>
          <w:p w14:paraId="2082411B" w14:textId="77777777" w:rsidR="00B353D4" w:rsidRPr="0023294E" w:rsidRDefault="00B353D4" w:rsidP="00B353D4">
            <w:pPr>
              <w:jc w:val="center"/>
              <w:rPr>
                <w:b/>
                <w:sz w:val="20"/>
                <w:szCs w:val="20"/>
              </w:rPr>
            </w:pPr>
          </w:p>
        </w:tc>
      </w:tr>
      <w:tr w:rsidR="00B353D4" w14:paraId="414C7D2C" w14:textId="77777777" w:rsidTr="00895D3E">
        <w:tc>
          <w:tcPr>
            <w:tcW w:w="3399" w:type="pct"/>
          </w:tcPr>
          <w:p w14:paraId="1F07E8D2" w14:textId="77777777" w:rsidR="00B353D4" w:rsidRPr="003418A2" w:rsidRDefault="00B353D4" w:rsidP="00B353D4">
            <w:pPr>
              <w:rPr>
                <w:sz w:val="20"/>
                <w:szCs w:val="20"/>
              </w:rPr>
            </w:pPr>
            <w:r w:rsidRPr="003418A2">
              <w:rPr>
                <w:sz w:val="20"/>
                <w:szCs w:val="20"/>
              </w:rPr>
              <w:t>Is the subject matter presented clearly?</w:t>
            </w:r>
            <w:r>
              <w:rPr>
                <w:sz w:val="20"/>
                <w:szCs w:val="20"/>
              </w:rPr>
              <w:t xml:space="preserve">  </w:t>
            </w:r>
            <w:r w:rsidRPr="003418A2">
              <w:rPr>
                <w:sz w:val="20"/>
                <w:szCs w:val="20"/>
              </w:rPr>
              <w:t>The instructor’s explanations of lesson content are clear and easy to follow.</w:t>
            </w:r>
          </w:p>
          <w:p w14:paraId="0D7B7198" w14:textId="77777777" w:rsidR="00B353D4" w:rsidRPr="003418A2" w:rsidRDefault="00B353D4" w:rsidP="00B353D4">
            <w:pPr>
              <w:rPr>
                <w:sz w:val="20"/>
                <w:szCs w:val="20"/>
              </w:rPr>
            </w:pPr>
          </w:p>
        </w:tc>
        <w:tc>
          <w:tcPr>
            <w:tcW w:w="490" w:type="pct"/>
          </w:tcPr>
          <w:p w14:paraId="53C19BA0" w14:textId="77777777" w:rsidR="00B353D4" w:rsidRPr="0023294E" w:rsidRDefault="00B353D4" w:rsidP="00B353D4">
            <w:pPr>
              <w:jc w:val="center"/>
              <w:rPr>
                <w:b/>
                <w:sz w:val="20"/>
                <w:szCs w:val="20"/>
              </w:rPr>
            </w:pPr>
          </w:p>
        </w:tc>
        <w:tc>
          <w:tcPr>
            <w:tcW w:w="368" w:type="pct"/>
          </w:tcPr>
          <w:p w14:paraId="457C26EF" w14:textId="77777777" w:rsidR="00B353D4" w:rsidRPr="0023294E" w:rsidRDefault="00B353D4" w:rsidP="00B353D4">
            <w:pPr>
              <w:jc w:val="center"/>
              <w:rPr>
                <w:b/>
                <w:sz w:val="20"/>
                <w:szCs w:val="20"/>
              </w:rPr>
            </w:pPr>
          </w:p>
        </w:tc>
        <w:tc>
          <w:tcPr>
            <w:tcW w:w="344" w:type="pct"/>
          </w:tcPr>
          <w:p w14:paraId="46EE888C" w14:textId="77777777" w:rsidR="00B353D4" w:rsidRPr="0023294E" w:rsidRDefault="00B353D4" w:rsidP="00B353D4">
            <w:pPr>
              <w:jc w:val="center"/>
              <w:rPr>
                <w:b/>
                <w:sz w:val="20"/>
                <w:szCs w:val="20"/>
              </w:rPr>
            </w:pPr>
          </w:p>
        </w:tc>
        <w:tc>
          <w:tcPr>
            <w:tcW w:w="399" w:type="pct"/>
          </w:tcPr>
          <w:p w14:paraId="47F94803" w14:textId="77777777" w:rsidR="00B353D4" w:rsidRPr="0023294E" w:rsidRDefault="00B353D4" w:rsidP="00B353D4">
            <w:pPr>
              <w:jc w:val="center"/>
              <w:rPr>
                <w:b/>
                <w:sz w:val="20"/>
                <w:szCs w:val="20"/>
              </w:rPr>
            </w:pPr>
          </w:p>
        </w:tc>
      </w:tr>
      <w:tr w:rsidR="00B353D4" w14:paraId="0355E2F3" w14:textId="77777777" w:rsidTr="00895D3E">
        <w:tc>
          <w:tcPr>
            <w:tcW w:w="3399" w:type="pct"/>
          </w:tcPr>
          <w:p w14:paraId="2E6AD1E9" w14:textId="77777777" w:rsidR="00B353D4" w:rsidRDefault="00B353D4" w:rsidP="00B353D4">
            <w:pPr>
              <w:rPr>
                <w:sz w:val="20"/>
                <w:szCs w:val="20"/>
              </w:rPr>
            </w:pPr>
            <w:r>
              <w:rPr>
                <w:sz w:val="20"/>
                <w:szCs w:val="20"/>
              </w:rPr>
              <w:t>Comments:</w:t>
            </w:r>
          </w:p>
          <w:p w14:paraId="530391B7" w14:textId="77777777" w:rsidR="00B353D4" w:rsidRDefault="00B353D4" w:rsidP="00B353D4">
            <w:pPr>
              <w:rPr>
                <w:sz w:val="20"/>
                <w:szCs w:val="20"/>
              </w:rPr>
            </w:pPr>
          </w:p>
          <w:p w14:paraId="4AF9EA8D" w14:textId="77777777" w:rsidR="00B353D4" w:rsidRDefault="00B353D4" w:rsidP="00B353D4">
            <w:pPr>
              <w:rPr>
                <w:sz w:val="20"/>
                <w:szCs w:val="20"/>
              </w:rPr>
            </w:pPr>
          </w:p>
          <w:p w14:paraId="70A81197" w14:textId="77777777" w:rsidR="00B353D4" w:rsidRPr="003418A2" w:rsidRDefault="00B353D4" w:rsidP="00B353D4">
            <w:pPr>
              <w:rPr>
                <w:sz w:val="20"/>
                <w:szCs w:val="20"/>
              </w:rPr>
            </w:pPr>
          </w:p>
        </w:tc>
        <w:tc>
          <w:tcPr>
            <w:tcW w:w="490" w:type="pct"/>
          </w:tcPr>
          <w:p w14:paraId="7AB7BD0C" w14:textId="77777777" w:rsidR="00B353D4" w:rsidRPr="0023294E" w:rsidRDefault="00B353D4" w:rsidP="00B353D4">
            <w:pPr>
              <w:jc w:val="center"/>
              <w:rPr>
                <w:b/>
                <w:sz w:val="20"/>
                <w:szCs w:val="20"/>
              </w:rPr>
            </w:pPr>
          </w:p>
        </w:tc>
        <w:tc>
          <w:tcPr>
            <w:tcW w:w="368" w:type="pct"/>
          </w:tcPr>
          <w:p w14:paraId="75DC647A" w14:textId="77777777" w:rsidR="00B353D4" w:rsidRPr="0023294E" w:rsidRDefault="00B353D4" w:rsidP="00B353D4">
            <w:pPr>
              <w:jc w:val="center"/>
              <w:rPr>
                <w:b/>
                <w:sz w:val="20"/>
                <w:szCs w:val="20"/>
              </w:rPr>
            </w:pPr>
          </w:p>
        </w:tc>
        <w:tc>
          <w:tcPr>
            <w:tcW w:w="344" w:type="pct"/>
          </w:tcPr>
          <w:p w14:paraId="2307848C" w14:textId="77777777" w:rsidR="00B353D4" w:rsidRPr="0023294E" w:rsidRDefault="00B353D4" w:rsidP="00B353D4">
            <w:pPr>
              <w:jc w:val="center"/>
              <w:rPr>
                <w:b/>
                <w:sz w:val="20"/>
                <w:szCs w:val="20"/>
              </w:rPr>
            </w:pPr>
          </w:p>
        </w:tc>
        <w:tc>
          <w:tcPr>
            <w:tcW w:w="399" w:type="pct"/>
          </w:tcPr>
          <w:p w14:paraId="7274BBCF" w14:textId="77777777" w:rsidR="00B353D4" w:rsidRPr="0023294E" w:rsidRDefault="00B353D4" w:rsidP="00B353D4">
            <w:pPr>
              <w:jc w:val="center"/>
              <w:rPr>
                <w:b/>
                <w:sz w:val="20"/>
                <w:szCs w:val="20"/>
              </w:rPr>
            </w:pPr>
          </w:p>
        </w:tc>
      </w:tr>
    </w:tbl>
    <w:p w14:paraId="10F02360" w14:textId="77777777" w:rsidR="0023716A" w:rsidRDefault="0023716A" w:rsidP="00895D3E">
      <w:pPr>
        <w:ind w:right="-907"/>
        <w:rPr>
          <w:rFonts w:cs="Arial"/>
          <w:b/>
          <w:sz w:val="24"/>
          <w:szCs w:val="24"/>
        </w:rPr>
      </w:pPr>
    </w:p>
    <w:p w14:paraId="6789DBF6" w14:textId="77777777" w:rsidR="0023716A" w:rsidRDefault="0023716A">
      <w:pPr>
        <w:rPr>
          <w:rFonts w:cs="Arial"/>
          <w:b/>
          <w:sz w:val="24"/>
          <w:szCs w:val="24"/>
        </w:rPr>
      </w:pPr>
      <w:r>
        <w:rPr>
          <w:rFonts w:cs="Arial"/>
          <w:b/>
          <w:sz w:val="24"/>
          <w:szCs w:val="24"/>
        </w:rPr>
        <w:br w:type="page"/>
      </w:r>
    </w:p>
    <w:p w14:paraId="2EC84E26" w14:textId="77777777" w:rsidR="007639AD" w:rsidRPr="00895D3E" w:rsidRDefault="00895D3E" w:rsidP="00895D3E">
      <w:pPr>
        <w:ind w:right="-907"/>
        <w:rPr>
          <w:b/>
          <w:sz w:val="24"/>
          <w:szCs w:val="24"/>
        </w:rPr>
      </w:pPr>
      <w:r w:rsidRPr="00895D3E">
        <w:rPr>
          <w:rFonts w:cs="Arial"/>
          <w:b/>
          <w:sz w:val="24"/>
          <w:szCs w:val="24"/>
        </w:rPr>
        <w:lastRenderedPageBreak/>
        <w:t xml:space="preserve">Part IV:  </w:t>
      </w:r>
      <w:r w:rsidRPr="00895D3E">
        <w:rPr>
          <w:b/>
          <w:sz w:val="24"/>
          <w:szCs w:val="24"/>
        </w:rPr>
        <w:t>Narrative</w:t>
      </w:r>
    </w:p>
    <w:p w14:paraId="556AE337" w14:textId="77777777" w:rsidR="00EC1EA3" w:rsidRPr="0023716A" w:rsidRDefault="0023716A">
      <w:pPr>
        <w:rPr>
          <w:sz w:val="24"/>
          <w:szCs w:val="24"/>
        </w:rPr>
      </w:pPr>
      <w:r>
        <w:rPr>
          <w:sz w:val="24"/>
          <w:szCs w:val="24"/>
        </w:rPr>
        <w:t xml:space="preserve">Please provide </w:t>
      </w:r>
      <w:r w:rsidRPr="00895D3E">
        <w:rPr>
          <w:sz w:val="24"/>
          <w:szCs w:val="24"/>
        </w:rPr>
        <w:t xml:space="preserve">a </w:t>
      </w:r>
      <w:r>
        <w:rPr>
          <w:sz w:val="24"/>
          <w:szCs w:val="24"/>
        </w:rPr>
        <w:t xml:space="preserve">brief </w:t>
      </w:r>
      <w:r w:rsidRPr="00895D3E">
        <w:rPr>
          <w:sz w:val="24"/>
          <w:szCs w:val="24"/>
        </w:rPr>
        <w:t xml:space="preserve">narrative </w:t>
      </w:r>
      <w:r>
        <w:rPr>
          <w:sz w:val="24"/>
          <w:szCs w:val="24"/>
        </w:rPr>
        <w:t xml:space="preserve">summary </w:t>
      </w:r>
      <w:r w:rsidRPr="00895D3E">
        <w:rPr>
          <w:sz w:val="24"/>
          <w:szCs w:val="24"/>
        </w:rPr>
        <w:t>that describes the Instructor’s syllabus, assessment of student learning and overall teaching effectiveness.</w:t>
      </w:r>
      <w:r w:rsidRPr="00895D3E">
        <w:rPr>
          <w:i/>
          <w:sz w:val="24"/>
          <w:szCs w:val="24"/>
        </w:rPr>
        <w:t xml:space="preserve"> </w:t>
      </w:r>
      <w:r w:rsidR="004B58DC" w:rsidRPr="0023716A">
        <w:rPr>
          <w:sz w:val="24"/>
          <w:szCs w:val="24"/>
        </w:rPr>
        <w:t xml:space="preserve">Overall, </w:t>
      </w:r>
      <w:r w:rsidR="00854A06" w:rsidRPr="0023716A">
        <w:rPr>
          <w:sz w:val="24"/>
          <w:szCs w:val="24"/>
        </w:rPr>
        <w:t>h</w:t>
      </w:r>
      <w:r w:rsidR="00EC1EA3" w:rsidRPr="0023716A">
        <w:rPr>
          <w:sz w:val="24"/>
          <w:szCs w:val="24"/>
        </w:rPr>
        <w:t>as the instructor shown that he</w:t>
      </w:r>
      <w:r w:rsidR="00854A06" w:rsidRPr="0023716A">
        <w:rPr>
          <w:sz w:val="24"/>
          <w:szCs w:val="24"/>
        </w:rPr>
        <w:t>/she</w:t>
      </w:r>
      <w:r w:rsidR="00EC1EA3" w:rsidRPr="0023716A">
        <w:rPr>
          <w:sz w:val="24"/>
          <w:szCs w:val="24"/>
        </w:rPr>
        <w:t xml:space="preserve"> has thought about how students lea</w:t>
      </w:r>
      <w:r w:rsidR="004B58DC" w:rsidRPr="0023716A">
        <w:rPr>
          <w:sz w:val="24"/>
          <w:szCs w:val="24"/>
        </w:rPr>
        <w:t>rn and what part he</w:t>
      </w:r>
      <w:r w:rsidR="00854A06" w:rsidRPr="0023716A">
        <w:rPr>
          <w:sz w:val="24"/>
          <w:szCs w:val="24"/>
        </w:rPr>
        <w:t>/she</w:t>
      </w:r>
      <w:r w:rsidR="004B58DC" w:rsidRPr="0023716A">
        <w:rPr>
          <w:sz w:val="24"/>
          <w:szCs w:val="24"/>
        </w:rPr>
        <w:t xml:space="preserve"> plays in the</w:t>
      </w:r>
      <w:r w:rsidR="00DF6D92" w:rsidRPr="0023716A">
        <w:rPr>
          <w:sz w:val="24"/>
          <w:szCs w:val="24"/>
        </w:rPr>
        <w:t xml:space="preserve"> process</w:t>
      </w:r>
      <w:r w:rsidR="00EC1EA3" w:rsidRPr="0023716A">
        <w:rPr>
          <w:sz w:val="24"/>
          <w:szCs w:val="24"/>
        </w:rPr>
        <w:t xml:space="preserve">? </w:t>
      </w:r>
    </w:p>
    <w:p w14:paraId="009BA5E7" w14:textId="77777777" w:rsidR="00895D3E" w:rsidRDefault="00895D3E">
      <w:pPr>
        <w:rPr>
          <w:sz w:val="20"/>
          <w:szCs w:val="20"/>
        </w:rPr>
      </w:pPr>
    </w:p>
    <w:p w14:paraId="6E383820" w14:textId="77777777" w:rsidR="00895D3E" w:rsidRDefault="00895D3E">
      <w:pPr>
        <w:rPr>
          <w:sz w:val="20"/>
          <w:szCs w:val="20"/>
        </w:rPr>
      </w:pPr>
    </w:p>
    <w:p w14:paraId="7DCE2014" w14:textId="77777777" w:rsidR="00895D3E" w:rsidRDefault="00895D3E">
      <w:pPr>
        <w:rPr>
          <w:sz w:val="20"/>
          <w:szCs w:val="20"/>
        </w:rPr>
      </w:pPr>
    </w:p>
    <w:p w14:paraId="67B19FC4" w14:textId="77777777" w:rsidR="00895D3E" w:rsidRDefault="00895D3E">
      <w:pPr>
        <w:rPr>
          <w:sz w:val="20"/>
          <w:szCs w:val="20"/>
        </w:rPr>
      </w:pPr>
    </w:p>
    <w:p w14:paraId="244B0FD3" w14:textId="77777777" w:rsidR="00895D3E" w:rsidRDefault="00895D3E">
      <w:pPr>
        <w:rPr>
          <w:sz w:val="20"/>
          <w:szCs w:val="20"/>
        </w:rPr>
      </w:pPr>
    </w:p>
    <w:p w14:paraId="6EAAE186" w14:textId="77777777" w:rsidR="00895D3E" w:rsidRDefault="00895D3E">
      <w:pPr>
        <w:rPr>
          <w:sz w:val="20"/>
          <w:szCs w:val="20"/>
        </w:rPr>
      </w:pPr>
    </w:p>
    <w:p w14:paraId="2C9AC3A6" w14:textId="77777777" w:rsidR="00895D3E" w:rsidRDefault="00895D3E">
      <w:pPr>
        <w:rPr>
          <w:sz w:val="20"/>
          <w:szCs w:val="20"/>
        </w:rPr>
      </w:pPr>
    </w:p>
    <w:p w14:paraId="4850756C" w14:textId="77777777" w:rsidR="00895D3E" w:rsidRDefault="00895D3E">
      <w:pPr>
        <w:rPr>
          <w:sz w:val="20"/>
          <w:szCs w:val="20"/>
        </w:rPr>
      </w:pPr>
    </w:p>
    <w:p w14:paraId="51B579F7" w14:textId="77777777" w:rsidR="00895D3E" w:rsidRDefault="00895D3E">
      <w:pPr>
        <w:rPr>
          <w:sz w:val="20"/>
          <w:szCs w:val="20"/>
        </w:rPr>
      </w:pPr>
    </w:p>
    <w:p w14:paraId="3A14C861" w14:textId="77777777" w:rsidR="00895D3E" w:rsidRDefault="00895D3E">
      <w:pPr>
        <w:rPr>
          <w:sz w:val="20"/>
          <w:szCs w:val="20"/>
        </w:rPr>
      </w:pPr>
    </w:p>
    <w:p w14:paraId="4A580E4D" w14:textId="77777777" w:rsidR="00895D3E" w:rsidRDefault="00895D3E" w:rsidP="00895D3E">
      <w:pPr>
        <w:ind w:right="-907"/>
        <w:jc w:val="center"/>
        <w:rPr>
          <w:rFonts w:ascii="Arial" w:hAnsi="Arial" w:cs="Arial"/>
          <w:b/>
          <w:sz w:val="28"/>
          <w:szCs w:val="28"/>
          <w:u w:val="single"/>
        </w:rPr>
      </w:pPr>
    </w:p>
    <w:p w14:paraId="62E2CCE0" w14:textId="7A43009C" w:rsidR="00895D3E" w:rsidRPr="00895D3E" w:rsidRDefault="00895D3E" w:rsidP="00895D3E">
      <w:pPr>
        <w:ind w:right="-907"/>
        <w:rPr>
          <w:rFonts w:cs="Arial"/>
          <w:b/>
          <w:sz w:val="24"/>
          <w:szCs w:val="24"/>
        </w:rPr>
      </w:pPr>
      <w:r w:rsidRPr="00895D3E">
        <w:rPr>
          <w:rFonts w:cs="Arial"/>
          <w:b/>
          <w:sz w:val="24"/>
          <w:szCs w:val="24"/>
        </w:rPr>
        <w:t>Peer Evaluator</w:t>
      </w:r>
      <w:r w:rsidR="000E3C70">
        <w:rPr>
          <w:rFonts w:cs="Arial"/>
          <w:b/>
          <w:sz w:val="24"/>
          <w:szCs w:val="24"/>
        </w:rPr>
        <w:t xml:space="preserve"> Signature:</w:t>
      </w:r>
      <w:r w:rsidRPr="00895D3E">
        <w:rPr>
          <w:rFonts w:cs="Arial"/>
          <w:b/>
          <w:sz w:val="24"/>
          <w:szCs w:val="24"/>
        </w:rPr>
        <w:tab/>
      </w:r>
      <w:r w:rsidRPr="00895D3E">
        <w:rPr>
          <w:rFonts w:cs="Arial"/>
          <w:b/>
          <w:sz w:val="24"/>
          <w:szCs w:val="24"/>
        </w:rPr>
        <w:tab/>
      </w:r>
      <w:r w:rsidRPr="00895D3E">
        <w:rPr>
          <w:rFonts w:cs="Arial"/>
          <w:b/>
          <w:sz w:val="24"/>
          <w:szCs w:val="24"/>
        </w:rPr>
        <w:tab/>
      </w:r>
      <w:r w:rsidRPr="00895D3E">
        <w:rPr>
          <w:rFonts w:cs="Arial"/>
          <w:b/>
          <w:sz w:val="24"/>
          <w:szCs w:val="24"/>
        </w:rPr>
        <w:tab/>
      </w:r>
      <w:r w:rsidRPr="00895D3E">
        <w:rPr>
          <w:rFonts w:cs="Arial"/>
          <w:b/>
          <w:sz w:val="24"/>
          <w:szCs w:val="24"/>
        </w:rPr>
        <w:tab/>
        <w:t xml:space="preserve">        </w:t>
      </w:r>
      <w:r w:rsidR="000E3C70">
        <w:rPr>
          <w:rFonts w:cs="Arial"/>
          <w:b/>
          <w:sz w:val="24"/>
          <w:szCs w:val="24"/>
        </w:rPr>
        <w:tab/>
      </w:r>
      <w:r w:rsidR="00973AA5">
        <w:rPr>
          <w:rFonts w:cs="Arial"/>
          <w:b/>
          <w:sz w:val="24"/>
          <w:szCs w:val="24"/>
        </w:rPr>
        <w:tab/>
      </w:r>
      <w:r w:rsidR="000E3C70">
        <w:rPr>
          <w:rFonts w:cs="Arial"/>
          <w:b/>
          <w:sz w:val="24"/>
          <w:szCs w:val="24"/>
        </w:rPr>
        <w:t>Date:</w:t>
      </w:r>
    </w:p>
    <w:p w14:paraId="31DA8BB6" w14:textId="77777777" w:rsidR="00895D3E" w:rsidRPr="00895D3E" w:rsidRDefault="00895D3E" w:rsidP="00895D3E">
      <w:pPr>
        <w:ind w:right="-907"/>
        <w:rPr>
          <w:rFonts w:cs="Arial"/>
          <w:b/>
          <w:sz w:val="24"/>
          <w:szCs w:val="24"/>
        </w:rPr>
      </w:pPr>
    </w:p>
    <w:p w14:paraId="1DC62380" w14:textId="777B661E" w:rsidR="00895D3E" w:rsidRDefault="00895D3E" w:rsidP="00895D3E">
      <w:pPr>
        <w:ind w:right="-907"/>
        <w:rPr>
          <w:rFonts w:cs="Arial"/>
          <w:b/>
          <w:sz w:val="24"/>
          <w:szCs w:val="24"/>
        </w:rPr>
      </w:pPr>
      <w:r w:rsidRPr="00895D3E">
        <w:rPr>
          <w:rFonts w:cs="Arial"/>
          <w:b/>
          <w:sz w:val="24"/>
          <w:szCs w:val="24"/>
        </w:rPr>
        <w:t>Peer Evaluator</w:t>
      </w:r>
      <w:r w:rsidR="000E3C70">
        <w:rPr>
          <w:rFonts w:cs="Arial"/>
          <w:b/>
          <w:sz w:val="24"/>
          <w:szCs w:val="24"/>
        </w:rPr>
        <w:t xml:space="preserve"> Signature:</w:t>
      </w:r>
      <w:r w:rsidR="000E3C70">
        <w:rPr>
          <w:rFonts w:cs="Arial"/>
          <w:b/>
          <w:sz w:val="24"/>
          <w:szCs w:val="24"/>
        </w:rPr>
        <w:tab/>
      </w:r>
      <w:r w:rsidR="000E3C70">
        <w:rPr>
          <w:rFonts w:cs="Arial"/>
          <w:b/>
          <w:sz w:val="24"/>
          <w:szCs w:val="24"/>
        </w:rPr>
        <w:tab/>
      </w:r>
      <w:r w:rsidR="000E3C70">
        <w:rPr>
          <w:rFonts w:cs="Arial"/>
          <w:b/>
          <w:sz w:val="24"/>
          <w:szCs w:val="24"/>
        </w:rPr>
        <w:tab/>
      </w:r>
      <w:r w:rsidR="000E3C70">
        <w:rPr>
          <w:rFonts w:cs="Arial"/>
          <w:b/>
          <w:sz w:val="24"/>
          <w:szCs w:val="24"/>
        </w:rPr>
        <w:tab/>
      </w:r>
      <w:r w:rsidR="000E3C70">
        <w:rPr>
          <w:rFonts w:cs="Arial"/>
          <w:b/>
          <w:sz w:val="24"/>
          <w:szCs w:val="24"/>
        </w:rPr>
        <w:tab/>
      </w:r>
      <w:r w:rsidR="000E3C70">
        <w:rPr>
          <w:rFonts w:cs="Arial"/>
          <w:b/>
          <w:sz w:val="24"/>
          <w:szCs w:val="24"/>
        </w:rPr>
        <w:tab/>
      </w:r>
      <w:r w:rsidR="00973AA5">
        <w:rPr>
          <w:rFonts w:cs="Arial"/>
          <w:b/>
          <w:sz w:val="24"/>
          <w:szCs w:val="24"/>
        </w:rPr>
        <w:tab/>
      </w:r>
      <w:r w:rsidR="000E3C70">
        <w:rPr>
          <w:rFonts w:cs="Arial"/>
          <w:b/>
          <w:sz w:val="24"/>
          <w:szCs w:val="24"/>
        </w:rPr>
        <w:t>Date:</w:t>
      </w:r>
    </w:p>
    <w:p w14:paraId="08C2EDBB" w14:textId="3926CB84" w:rsidR="000E3C70" w:rsidRDefault="000E3C70" w:rsidP="00895D3E">
      <w:pPr>
        <w:ind w:right="-907"/>
        <w:rPr>
          <w:rFonts w:cs="Arial"/>
          <w:b/>
          <w:sz w:val="24"/>
          <w:szCs w:val="24"/>
        </w:rPr>
      </w:pPr>
    </w:p>
    <w:p w14:paraId="205A63B7" w14:textId="54097A11" w:rsidR="000E3C70" w:rsidRPr="00895D3E" w:rsidRDefault="000E3C70" w:rsidP="00895D3E">
      <w:pPr>
        <w:ind w:right="-907"/>
        <w:rPr>
          <w:rFonts w:cs="Arial"/>
          <w:b/>
          <w:sz w:val="24"/>
          <w:szCs w:val="24"/>
        </w:rPr>
      </w:pPr>
      <w:r>
        <w:rPr>
          <w:rFonts w:cs="Arial"/>
          <w:b/>
          <w:sz w:val="24"/>
          <w:szCs w:val="24"/>
        </w:rPr>
        <w:t>Instructor Signature:</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00973AA5">
        <w:rPr>
          <w:rFonts w:cs="Arial"/>
          <w:b/>
          <w:sz w:val="24"/>
          <w:szCs w:val="24"/>
        </w:rPr>
        <w:tab/>
      </w:r>
      <w:bookmarkStart w:id="0" w:name="_GoBack"/>
      <w:bookmarkEnd w:id="0"/>
      <w:r>
        <w:rPr>
          <w:rFonts w:cs="Arial"/>
          <w:b/>
          <w:sz w:val="24"/>
          <w:szCs w:val="24"/>
        </w:rPr>
        <w:t>Date:</w:t>
      </w:r>
    </w:p>
    <w:p w14:paraId="554CA3D7" w14:textId="77777777" w:rsidR="00895D3E" w:rsidRPr="00895D3E" w:rsidRDefault="00895D3E" w:rsidP="00895D3E">
      <w:pPr>
        <w:ind w:right="-907"/>
        <w:rPr>
          <w:rFonts w:cs="Arial"/>
          <w:b/>
          <w:sz w:val="24"/>
          <w:szCs w:val="24"/>
        </w:rPr>
      </w:pPr>
    </w:p>
    <w:p w14:paraId="78364DBD" w14:textId="77777777" w:rsidR="00895D3E" w:rsidRPr="00895D3E" w:rsidRDefault="00895D3E" w:rsidP="00895D3E">
      <w:pPr>
        <w:ind w:right="-907"/>
        <w:rPr>
          <w:rFonts w:cs="Arial"/>
          <w:b/>
          <w:sz w:val="24"/>
          <w:szCs w:val="24"/>
        </w:rPr>
      </w:pPr>
    </w:p>
    <w:p w14:paraId="5651354F" w14:textId="77777777" w:rsidR="00895D3E" w:rsidRPr="00895D3E" w:rsidRDefault="00895D3E">
      <w:pPr>
        <w:rPr>
          <w:sz w:val="20"/>
          <w:szCs w:val="20"/>
        </w:rPr>
      </w:pPr>
    </w:p>
    <w:sectPr w:rsidR="00895D3E" w:rsidRPr="00895D3E" w:rsidSect="004F55DE">
      <w:headerReference w:type="default" r:id="rId8"/>
      <w:pgSz w:w="12240" w:h="15840"/>
      <w:pgMar w:top="720" w:right="720" w:bottom="720" w:left="72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4B087" w14:textId="77777777" w:rsidR="00A853B7" w:rsidRDefault="00A853B7" w:rsidP="000D5017">
      <w:pPr>
        <w:spacing w:after="0" w:line="240" w:lineRule="auto"/>
      </w:pPr>
      <w:r>
        <w:separator/>
      </w:r>
    </w:p>
  </w:endnote>
  <w:endnote w:type="continuationSeparator" w:id="0">
    <w:p w14:paraId="32DFC7C4" w14:textId="77777777" w:rsidR="00A853B7" w:rsidRDefault="00A853B7" w:rsidP="000D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AF439" w14:textId="77777777" w:rsidR="00A853B7" w:rsidRDefault="00A853B7" w:rsidP="000D5017">
      <w:pPr>
        <w:spacing w:after="0" w:line="240" w:lineRule="auto"/>
      </w:pPr>
      <w:r>
        <w:separator/>
      </w:r>
    </w:p>
  </w:footnote>
  <w:footnote w:type="continuationSeparator" w:id="0">
    <w:p w14:paraId="1475AF6B" w14:textId="77777777" w:rsidR="00A853B7" w:rsidRDefault="00A853B7" w:rsidP="000D5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36F5" w14:textId="04FD5EF3" w:rsidR="00A9716D" w:rsidRPr="00A9716D" w:rsidRDefault="00400B13" w:rsidP="00A9716D">
    <w:pPr>
      <w:pStyle w:val="Header"/>
      <w:jc w:val="center"/>
      <w:rPr>
        <w:rFonts w:ascii="Arial Black" w:hAnsi="Arial Black"/>
        <w:sz w:val="28"/>
        <w:szCs w:val="28"/>
      </w:rPr>
    </w:pPr>
    <w:r>
      <w:rPr>
        <w:rFonts w:ascii="Arial Black" w:hAnsi="Arial Black"/>
        <w:noProof/>
        <w:sz w:val="28"/>
        <w:szCs w:val="28"/>
      </w:rPr>
      <w:drawing>
        <wp:inline distT="0" distB="0" distL="0" distR="0" wp14:anchorId="12747AE6" wp14:editId="3DF1EC27">
          <wp:extent cx="6858000" cy="6254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RI_1Line_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625475"/>
                  </a:xfrm>
                  <a:prstGeom prst="rect">
                    <a:avLst/>
                  </a:prstGeom>
                </pic:spPr>
              </pic:pic>
            </a:graphicData>
          </a:graphic>
        </wp:inline>
      </w:drawing>
    </w:r>
    <w:r w:rsidR="00A9716D" w:rsidRPr="00A9716D">
      <w:rPr>
        <w:rFonts w:ascii="Arial Black" w:hAnsi="Arial Black"/>
        <w:sz w:val="28"/>
        <w:szCs w:val="28"/>
      </w:rPr>
      <w:t xml:space="preserve"> </w:t>
    </w:r>
  </w:p>
  <w:p w14:paraId="25FC901A" w14:textId="77777777" w:rsidR="00BF6DA3" w:rsidRPr="00EB09E2" w:rsidRDefault="00A9716D" w:rsidP="00A9716D">
    <w:pPr>
      <w:pStyle w:val="Header"/>
      <w:jc w:val="center"/>
      <w:rPr>
        <w:rFonts w:cstheme="minorHAnsi"/>
        <w:b/>
        <w:sz w:val="28"/>
        <w:szCs w:val="28"/>
      </w:rPr>
    </w:pPr>
    <w:r w:rsidRPr="00EB09E2">
      <w:rPr>
        <w:rFonts w:cstheme="minorHAnsi"/>
        <w:b/>
        <w:sz w:val="28"/>
        <w:szCs w:val="28"/>
      </w:rPr>
      <w:t>Peer Evaluation</w:t>
    </w:r>
  </w:p>
  <w:p w14:paraId="6530F2E2" w14:textId="77777777" w:rsidR="000D5017" w:rsidRDefault="000D5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212A8"/>
    <w:multiLevelType w:val="hybridMultilevel"/>
    <w:tmpl w:val="C910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30AF4"/>
    <w:multiLevelType w:val="hybridMultilevel"/>
    <w:tmpl w:val="C8A05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6353D"/>
    <w:multiLevelType w:val="hybridMultilevel"/>
    <w:tmpl w:val="28C8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AD"/>
    <w:rsid w:val="00026D7E"/>
    <w:rsid w:val="000271E1"/>
    <w:rsid w:val="00047163"/>
    <w:rsid w:val="000B3A07"/>
    <w:rsid w:val="000B441B"/>
    <w:rsid w:val="000C1D4B"/>
    <w:rsid w:val="000C7FF6"/>
    <w:rsid w:val="000D5017"/>
    <w:rsid w:val="000E3C70"/>
    <w:rsid w:val="000E4895"/>
    <w:rsid w:val="0011024F"/>
    <w:rsid w:val="00147FE9"/>
    <w:rsid w:val="001655BA"/>
    <w:rsid w:val="001D46F0"/>
    <w:rsid w:val="00203266"/>
    <w:rsid w:val="0020755B"/>
    <w:rsid w:val="0023294E"/>
    <w:rsid w:val="0023716A"/>
    <w:rsid w:val="002529DF"/>
    <w:rsid w:val="00276121"/>
    <w:rsid w:val="002E43FD"/>
    <w:rsid w:val="002E7FC5"/>
    <w:rsid w:val="003323B6"/>
    <w:rsid w:val="003418A2"/>
    <w:rsid w:val="00387082"/>
    <w:rsid w:val="003A7437"/>
    <w:rsid w:val="003C2F75"/>
    <w:rsid w:val="00400B13"/>
    <w:rsid w:val="004147DC"/>
    <w:rsid w:val="00444424"/>
    <w:rsid w:val="004B0054"/>
    <w:rsid w:val="004B1AC5"/>
    <w:rsid w:val="004B58DC"/>
    <w:rsid w:val="004F55DE"/>
    <w:rsid w:val="0051533D"/>
    <w:rsid w:val="0056518B"/>
    <w:rsid w:val="00587F7A"/>
    <w:rsid w:val="006112C5"/>
    <w:rsid w:val="00623809"/>
    <w:rsid w:val="00697142"/>
    <w:rsid w:val="006D61BE"/>
    <w:rsid w:val="006E4DD1"/>
    <w:rsid w:val="0071680E"/>
    <w:rsid w:val="00725144"/>
    <w:rsid w:val="007639AD"/>
    <w:rsid w:val="008037AF"/>
    <w:rsid w:val="008502F8"/>
    <w:rsid w:val="00854A06"/>
    <w:rsid w:val="00857D8C"/>
    <w:rsid w:val="008729DE"/>
    <w:rsid w:val="0087579F"/>
    <w:rsid w:val="00895D3E"/>
    <w:rsid w:val="008A7B4D"/>
    <w:rsid w:val="008E37B7"/>
    <w:rsid w:val="008F3004"/>
    <w:rsid w:val="00902600"/>
    <w:rsid w:val="00970BC0"/>
    <w:rsid w:val="00973AA5"/>
    <w:rsid w:val="009841B9"/>
    <w:rsid w:val="00A028DD"/>
    <w:rsid w:val="00A27A5D"/>
    <w:rsid w:val="00A4453D"/>
    <w:rsid w:val="00A55F82"/>
    <w:rsid w:val="00A853B7"/>
    <w:rsid w:val="00A9716D"/>
    <w:rsid w:val="00AF5F06"/>
    <w:rsid w:val="00B353D4"/>
    <w:rsid w:val="00BF291C"/>
    <w:rsid w:val="00BF6DA3"/>
    <w:rsid w:val="00C00521"/>
    <w:rsid w:val="00C04609"/>
    <w:rsid w:val="00C20826"/>
    <w:rsid w:val="00C245BF"/>
    <w:rsid w:val="00C832CA"/>
    <w:rsid w:val="00D822EB"/>
    <w:rsid w:val="00DB45DA"/>
    <w:rsid w:val="00DC5AC9"/>
    <w:rsid w:val="00DE48E3"/>
    <w:rsid w:val="00DF6D92"/>
    <w:rsid w:val="00E00BC5"/>
    <w:rsid w:val="00E0738F"/>
    <w:rsid w:val="00E07B8C"/>
    <w:rsid w:val="00E32209"/>
    <w:rsid w:val="00E51366"/>
    <w:rsid w:val="00E633E2"/>
    <w:rsid w:val="00EB09E2"/>
    <w:rsid w:val="00EC1EA3"/>
    <w:rsid w:val="00EF756C"/>
    <w:rsid w:val="00F109D9"/>
    <w:rsid w:val="00F135F7"/>
    <w:rsid w:val="00F20A26"/>
    <w:rsid w:val="00F7027B"/>
    <w:rsid w:val="00F7442E"/>
    <w:rsid w:val="00F75C4E"/>
    <w:rsid w:val="00FA7E2D"/>
    <w:rsid w:val="00FD2062"/>
    <w:rsid w:val="00FE1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3C3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54A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1B9"/>
    <w:pPr>
      <w:ind w:left="720"/>
      <w:contextualSpacing/>
    </w:pPr>
  </w:style>
  <w:style w:type="character" w:styleId="Emphasis">
    <w:name w:val="Emphasis"/>
    <w:basedOn w:val="DefaultParagraphFont"/>
    <w:uiPriority w:val="20"/>
    <w:qFormat/>
    <w:rsid w:val="000D5017"/>
    <w:rPr>
      <w:i/>
      <w:iCs/>
    </w:rPr>
  </w:style>
  <w:style w:type="paragraph" w:styleId="Header">
    <w:name w:val="header"/>
    <w:basedOn w:val="Normal"/>
    <w:link w:val="HeaderChar"/>
    <w:uiPriority w:val="99"/>
    <w:unhideWhenUsed/>
    <w:rsid w:val="000D5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017"/>
  </w:style>
  <w:style w:type="paragraph" w:styleId="Footer">
    <w:name w:val="footer"/>
    <w:basedOn w:val="Normal"/>
    <w:link w:val="FooterChar"/>
    <w:uiPriority w:val="99"/>
    <w:unhideWhenUsed/>
    <w:rsid w:val="000D5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017"/>
  </w:style>
  <w:style w:type="paragraph" w:styleId="BalloonText">
    <w:name w:val="Balloon Text"/>
    <w:basedOn w:val="Normal"/>
    <w:link w:val="BalloonTextChar"/>
    <w:uiPriority w:val="99"/>
    <w:semiHidden/>
    <w:unhideWhenUsed/>
    <w:rsid w:val="004B0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054"/>
    <w:rPr>
      <w:rFonts w:ascii="Tahoma" w:hAnsi="Tahoma" w:cs="Tahoma"/>
      <w:sz w:val="16"/>
      <w:szCs w:val="16"/>
    </w:rPr>
  </w:style>
  <w:style w:type="character" w:styleId="PlaceholderText">
    <w:name w:val="Placeholder Text"/>
    <w:basedOn w:val="DefaultParagraphFont"/>
    <w:uiPriority w:val="99"/>
    <w:semiHidden/>
    <w:rsid w:val="00A028DD"/>
    <w:rPr>
      <w:color w:val="808080"/>
    </w:rPr>
  </w:style>
  <w:style w:type="character" w:customStyle="1" w:styleId="Heading2Char">
    <w:name w:val="Heading 2 Char"/>
    <w:basedOn w:val="DefaultParagraphFont"/>
    <w:link w:val="Heading2"/>
    <w:uiPriority w:val="9"/>
    <w:rsid w:val="00854A0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44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79036-010B-4085-9EC8-ED0378C1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Nauman, Barbara</dc:creator>
  <cp:lastModifiedBy>Nauman, Barbara</cp:lastModifiedBy>
  <cp:revision>19</cp:revision>
  <cp:lastPrinted>2012-09-14T16:32:00Z</cp:lastPrinted>
  <dcterms:created xsi:type="dcterms:W3CDTF">2019-03-14T18:20:00Z</dcterms:created>
  <dcterms:modified xsi:type="dcterms:W3CDTF">2020-09-14T14:48:00Z</dcterms:modified>
</cp:coreProperties>
</file>